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177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罪犯赵伟军，男，1972年8月11日出生，汉族，住黑龙江省绥化市北林区。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4月18日黑龙江省绥化市北林区人民法院作出（2025）黑1202刑初36号刑事附带民事判决，认定被告人赵伟军犯交通肇事罪，判处有期徒刑一年六个月。刑期经折抵后自2025年4月16日起至2026年10月7日止。被告人赵伟军不服，提出上诉。黑龙江省绥化市中级人民法院于2025年6月9日作出（2025）黑12刑终59号刑事裁定。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该犯于2025年7月3日入黑龙江省北安监狱入监集训监区集训，2025年8月1日入黑龙江省华山监狱服刑改造。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赵伟军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赵伟军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178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罪犯张春阳，男，1990年7月10日出生，汉族，住黑龙江省海伦市。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6月3日黑龙江省海伦市人民法院作出（2025）黑1283刑初52号刑事判决，认定被告人张春阳犯组织未成年人进行违反治安管理活动罪，判处有期徒刑二年三个月，并处罚金30,000元。刑期自2024年7月27日起至2026年10月26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该犯于2025年7月3日入黑龙江省北安监狱入监集训监区集训，2025年8月1日入黑龙江省华山监狱服刑改造。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分,给予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803.6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张春阳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张春阳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179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罪犯马凤军，男，1980年12月19日出生，汉族，住黑龙江省明水县。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2025年3月13日黑龙江省拜泉县人民法院作出（2024）黑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0231刑初143号刑事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判决，认定被告人马凤军犯强奸罪，判处有期徒刑二年六个月。刑期自2024年9月10日起至2027年3月9日止。被告人马凤军不服，提出上诉。黑龙江省齐齐哈尔市中级人民法院于2025年6月6日作出（2025）黑02刑终47号刑事裁定。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该犯于2025年7月3日入黑龙江省北安监狱入监集训监区集训，2025年8月1日入黑龙江省华山监狱服刑改造。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充棉工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801.6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剩余积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201.6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801.6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马凤军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马凤军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180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罪犯张彦龙，男，1986年5月5日出生，汉族，住黑龙江省海伦市。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8月19日黑龙江省海伦市人民法院作出（2024）黑1283刑初82号刑事附带民事判决，认定被告人张彦龙犯故意伤害罪，判处有期徒刑三年二个月。刑期自2024年2月28日起至2027年4月27日止。赔偿附带原告医疗费等费用共计18,973.81元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该犯于2024年9月24日入黑龙江省北安监狱入监集训监区集训，2024年12月17日入黑龙江省华山监狱服刑改造。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1659.8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459.8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1209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张彦龙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八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张彦龙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181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罪犯肖德建，男，1983年7月28日出生，汉族，住黑龙江省哈尔滨市。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24年12月9日黑龙江省哈尔滨市南岗区人民法院作出（2024）黑0103刑初87号刑事判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决，认定被告人肖德建犯侵犯著作权罪，判处有期徒刑三年六个月，并处罚金800,000元。刑期自2023年7月11日起至2027年1月10日止。在法定期限内没有上诉、抗诉。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该犯于2025年2月20日入黑龙江省新建监狱入监集训监区集训，2025年4月3日入黑龙江省华山监狱服刑改造。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</w:rPr>
        <w:t>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值星员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  <w:lang w:eastAsia="zh-CN"/>
        </w:rPr>
        <w:t>能够完成民警布置的改造任务</w:t>
      </w: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highlight w:val="none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1243.68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43.68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1208.48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肖德建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五个月十五天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肖德建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182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罪犯董旭辉，男，1985年9月13日出生，汉族，住黑龙江省肇源县。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2022年6月29日黑龙江省大庆高新技术产业开发区人民法院作出（2022）黑0691刑初66号刑事判决，认定被告人董旭辉犯掩饰、隐瞒犯罪所得罪，判处有期徒刑六年，并处罚金人民币200,000元。刑期经折抵后自2021年12月14日起至2027年12月1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刑期变动情况：黑龙江省黑河市中级人民法院于2025年4月18日作出（2025）黑11刑更113号刑事裁定，对该犯减去有期徒刑七个月。现刑期自2021年12月14日起至2027年4月30日止。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该犯于2023年1月17日入黑龙江省呼兰监狱入监集训监区集训，2023年3月31日入黑龙江省华山监狱服刑改造。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该犯在服刑改造期间，能够认罪悔罪，遵守法律法规及监规；接受教育改造，积极参加思想、文化、职业技术教育；积极参加劳动，在生产劳动中担任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裁剪工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劳役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努力完成劳动任务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1640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440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1232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董旭辉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八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董旭辉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183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罪犯单连平,男，1972年7月31日出生，汉族，住黑龙江省大庆市。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2018年9月20日黑龙江省大庆市中级人民法院作出（2018）黑06刑初20号刑事判决，认定被告人单连平犯虚开增值税专用发票、抵扣税款发票罪，判处有期徒刑十四年，并处罚金人民币300 000元，责令同案被告人共同补缴税款15,010,894.52元。刑期自2017年5月4日起至2031年5月3日止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刑期变动情况：黑龙江省黑河市中级人民法院于2022年8月24日作出（2022）黑11刑更274号刑事裁定，对该犯减去有期徒刑四个月。现刑期自2017年5月4日起至2031年1月3日止。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该犯于2018年11月6日入黑龙江省呼兰监狱集训队集训，2019年1月25日入黑龙江省华山监狱服刑改造。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值星员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，能够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5858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分,给予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次表扬,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物质奖励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458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1212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《中华人民共和国监狱法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单连平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单连平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184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罪犯赵洪恩,男，1984年1月27日出生，汉族，住黑龙江省双鸭山市四方台区。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2014年8月13日北京市朝阳区人民法院作出（2014）朝刑初字第2001号刑事判决，认定被告人赵洪恩犯贩卖毒品罪，判处有期徒刑十五年，剥夺政治权利三年，没收财产人民币30,000元。刑期自2013年12月24日起至2028年12月23日止。</w:t>
      </w:r>
      <w:r>
        <w:rPr>
          <w:rFonts w:hint="eastAsia" w:ascii="仿宋" w:hAnsi="仿宋" w:eastAsia="仿宋" w:cs="仿宋"/>
          <w:sz w:val="32"/>
          <w:szCs w:val="32"/>
        </w:rPr>
        <w:t>被告人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赵洪恩</w:t>
      </w:r>
      <w:r>
        <w:rPr>
          <w:rFonts w:hint="eastAsia" w:ascii="仿宋" w:hAnsi="仿宋" w:eastAsia="仿宋" w:cs="仿宋"/>
          <w:sz w:val="32"/>
          <w:szCs w:val="32"/>
        </w:rPr>
        <w:t>不服，提出上诉。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北京市第三中级人民</w:t>
      </w:r>
      <w:r>
        <w:rPr>
          <w:rFonts w:hint="eastAsia" w:ascii="仿宋" w:hAnsi="仿宋" w:eastAsia="仿宋" w:cs="仿宋"/>
          <w:sz w:val="32"/>
          <w:szCs w:val="32"/>
        </w:rPr>
        <w:t>法院于20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日作出（201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三中刑终字第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00686</w:t>
      </w:r>
      <w:r>
        <w:rPr>
          <w:rFonts w:hint="eastAsia" w:ascii="仿宋" w:hAnsi="仿宋" w:eastAsia="仿宋" w:cs="仿宋"/>
          <w:sz w:val="32"/>
          <w:szCs w:val="32"/>
        </w:rPr>
        <w:t>号刑事裁定，驳回上诉，维持原判。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该犯于2014年11月19日入北京市天河监狱服刑改造，2015年5月20日入黑龙江省华山监狱服刑改造。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2018年11月21日作出（2018）黑11刑更1182号刑事裁定,对该犯不予减刑。2019年7月15日作出（2019）黑11刑更594号刑事裁定，对该犯减去有期徒刑八个月，剥夺政治权利三年不变。于2022年8月24日作出（2022）黑11刑更214号刑事裁定，对该犯减去有期徒刑九个月，剥夺政治权利三年不变。于2024年8月13日作出（2024）黑11刑更740号刑事裁定，对该犯减去有期徒刑八个月十五天，剥夺政治权利三年不变。现刑期自2013年12月24日起至2026年11月8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受教育改造，积极参加思想、文化、职业技术教育；积极参加劳动，在生产劳动中担任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2514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分,给予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次表扬,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物质奖励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114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1218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赵洪恩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赵洪恩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185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罪犯于海洋,男，1999年4月14日出生，汉族，住黑龙江省绥棱县。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2020年9月27日黑龙江省诺敏河人民法院作出（2020）黑7530刑初30号刑事判决，认定被告人于海洋犯强奸罪，判处有期徒刑十一年。刑期自2019年12月27日起至2030年12月26日止。在法定期限内没有上诉、抗诉。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该犯于2020年11月27日入黑龙江省北安监狱入监集训监区集训，2022年12月21日入黑龙江省华山监狱服刑改造。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刑期变动情况：黑龙江省黑河市中级人民法院于2024年4月26日作出（2024）黑11刑更317号刑事裁定，对该犯减去有期徒刑七个月。现刑期自2019年12月27日起至2030年5月26日止。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2804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分,给予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次表扬,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物质奖励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404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1200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于海洋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于海洋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186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罪犯邓志雄，男，1987年2月10日出生，汉族，住湖北省浠水县。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年11月10日黑龙江省富裕县人民法院作出（2021）黑0227刑初151号刑事判决，认定被告人邓志雄犯集资诈骗罪，判处有期徒刑七年，并处罚金人民币50 000元。刑期自2021年3月7日起至2028年3月6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刑期变动情况：黑龙江省黑河市中级人民法院于2025年4月18日作出（2025）黑11刑更119号刑事裁定，对该犯减去有期徒刑七个月。现刑期自2021年3月7日起至2027年8月6日止。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该犯于2022年2月17日入黑龙江省齐齐哈尔监狱集训监区集训，2022年5月13日入黑龙江省华山监狱服刑改造。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受教育改造，积极参加思想、文化、职业技术教育；积极参加劳动，在生产劳动中担任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劳役，努力完成劳动任务。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1630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分,给予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430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邓志雄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邓志雄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提请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）黑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</w:t>
      </w:r>
      <w:r>
        <w:rPr>
          <w:rFonts w:hint="eastAsia" w:ascii="仿宋" w:hAnsi="仿宋" w:eastAsia="仿宋" w:cs="仿宋"/>
          <w:sz w:val="30"/>
          <w:szCs w:val="30"/>
        </w:rPr>
        <w:t>狱减字第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187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罪犯刘慧勇，男，1975年11月11日出生，汉族，住黑龙江省绥棱县。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2021年9月1日黑龙江省绥棱县人民法院作出（2021）黑1226刑初8号刑事判决，认定被告人刘慧勇犯挪用公款罪，判处有期徒刑九年，犯贪污罪，判处有期徒刑七年七个月，并处罚金人民币200,000元，数罪并罚，决定执行有期徒刑十三年，并处罚金人民币200,000元，继续追缴被告人刘慧勇挪用公款利息7,236.14元，上缴国库；继续追缴被告人刘慧勇贪污款项933,914.62元，上缴国库；被告人刘慧勇退还的赃款84,850.77元，由扣押机关予以没收，上缴国库。刑期自2020年10月14日起至2033年10月13日止。被告人刘慧勇不服，提出上诉。黑龙江省绥化市中级人民法院于2021年11月15日作出（2021）黑12刑终196号刑事裁定，</w:t>
      </w:r>
      <w:r>
        <w:rPr>
          <w:rFonts w:hint="eastAsia" w:ascii="仿宋" w:hAnsi="仿宋" w:eastAsia="仿宋" w:cs="仿宋"/>
          <w:sz w:val="32"/>
          <w:szCs w:val="32"/>
        </w:rPr>
        <w:t>驳回上诉，维持原判。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刑期变动情况：黑龙江省黑河市中级人民法院于2026年3月12日作出（2026）黑11刑更217号决定书，将执行机关（2026）黑华狱减字第041号减刑建议书和有关材料退回黑龙江省华山监狱。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该犯于2022年1月7日入黑龙江省北安监狱集训队集训，2022年1月28日入黑龙江省华山监狱服刑改造。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该犯在服刑改造期间，能够认罪悔罪，遵守法律法规及监规；接受教育改造，积极参加思想、文化、职业技术教育；积极参加劳动，努力完成劳动任务。在生产劳动中担任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打号工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，能够认真完成劳动任务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该犯确有悔改表现，在计分考核中，该犯20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月至202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月获得考核积分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5029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给予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2次物质奖励，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1207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《中华人民共和国监狱法》第二十九条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刘慧勇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减去有期徒刑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提请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黑龙江省黑河市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刘慧勇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林学会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，男，1981年6月17日出生，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住黑龙江省肇东市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2025年04月28日黑龙江省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大庆高新技术产业开发区人民法院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0691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林学会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犯掩饰、隐瞒犯罪所得罪，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判处有期徒刑一年七个月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，并处罚金一万元。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刑期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经折抵后</w:t>
      </w:r>
      <w:r>
        <w:rPr>
          <w:rFonts w:hint="eastAsia" w:ascii="仿宋" w:hAnsi="仿宋" w:eastAsia="仿宋" w:cs="仿宋"/>
          <w:sz w:val="32"/>
          <w:szCs w:val="32"/>
        </w:rPr>
        <w:t>自2025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2025年07月03日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新建监狱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2025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07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31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该犯在服刑改造期间，能够认罪悔罪；遵守法律法规及监规；接受教育改造，积极参加思想、文化、职业技术教育；积极参加劳动，努力完成劳动任务。在生产劳动中担任机台工劳役，能够努力完成劳动任务。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797.6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1次表扬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197.6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797.6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林学会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二个月十五天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林学会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任成彬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，男，1978年6月2日出生，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住黑龙江省肇州县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2025年05月12日黑龙江省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哈尔滨市松北区人民法院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0109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204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任成彬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犯猥亵儿童罪，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判处有期徒刑二年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刑期自2025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2027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2025年07月03日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新建监狱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2025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07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31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该犯在服刑改造期间，能够认罪悔罪；遵守法律法规及监规；接受教育改造，积极参加思想、文化、职业技术教育；积极参加劳动，努力完成劳动任务。在生产劳动中担任机台工劳役，能够努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799.6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1次表扬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199.6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799.6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为此，根据《中华人民共和国刑法》第七十八条，《中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任成彬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四个月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任成彬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吕方春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，男，1958年10月15日出生，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住黑龙江省加格达奇区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2023年08月17日黑龙江省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大庆高新技术产业开发区人民法院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0691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吕方春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犯强奸罪，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判处有期徒刑七年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刑期自202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3年</w:t>
      </w:r>
      <w:r>
        <w:rPr>
          <w:rFonts w:hint="eastAsia" w:ascii="仿宋" w:hAnsi="仿宋" w:eastAsia="仿宋" w:cs="仿宋"/>
          <w:sz w:val="32"/>
          <w:szCs w:val="32"/>
        </w:rPr>
        <w:t>03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日起止</w:t>
      </w:r>
      <w:r>
        <w:rPr>
          <w:rFonts w:hint="eastAsia" w:ascii="仿宋" w:hAnsi="仿宋" w:eastAsia="仿宋" w:cs="仿宋"/>
          <w:sz w:val="32"/>
          <w:szCs w:val="32"/>
        </w:rPr>
        <w:t>2030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被告人吕方春不服，提出上诉。2023年11月20日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黑龙江省大庆市中级人民法院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作出（2023）黑06刑终191号刑事裁定，驳回上诉，维持原判。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2023年12月27日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哈尔滨监狱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2024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30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该犯在服刑改造期间，能够认罪悔罪；遵守法律法规及监规；接受教育改造，积极参加思想、文化、职业技术教育；积极参加劳动，努力完成劳动任务。在生产劳动中担任画点工劳役，能够努力完成劳动任务。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2594.8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3次表扬，物质奖励1次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194.8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1197.2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吕方春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吕方春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常亮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，男，1991年4月10日出生，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住黑龙江省五常市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2023年3月21日黑龙江省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哈尔滨市中级人民法院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常亮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犯运输毒品罪，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判处有期徒刑七年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，并处罚金一万元。</w:t>
      </w:r>
      <w:r>
        <w:rPr>
          <w:rFonts w:hint="eastAsia" w:ascii="仿宋" w:hAnsi="仿宋" w:eastAsia="仿宋" w:cs="仿宋"/>
          <w:sz w:val="32"/>
          <w:szCs w:val="32"/>
        </w:rPr>
        <w:t>刑期自2021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2028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2023年07月18日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新建监狱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2023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08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08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该犯在服刑改造期间，能够认罪悔罪；遵守法律法规及监规；接受教育改造，积极参加思想、文化、职业技术教育；积极参加劳动，努力完成劳动任务。在生产劳动中担任机台工劳役，能够努力完成劳动任务。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3166.6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3次表扬，物质奖励2次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166.6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1202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常亮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常亮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邱海龙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，男，1980年2月12日出生，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住黑龙江省绥棱县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2021年9月6日黑龙江省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绥棱县人民法院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1226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邱海龙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犯强奸罪，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刑期自2021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。经评查认为（2021）黑1226刑初32号刑事判决在量刑方面适用法律错误，量刑畸轻，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绥棱县人民法院于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2022年9月2日作出(2022)黑1226刑监字第1号再审决定书，决定本院另行再审，2023年7月31日黑龙江省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绥棱县人民法院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1226刑再1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邱海龙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犯强奸罪，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刑期自2021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2022年01月07日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北安监狱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2023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08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25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该犯在服刑改造期间，能够认罪悔罪；遵守法律法规及监规；接受教育改造，积极参加思想、文化、职业技术教育。该犯担任值星员，能够努力完成改造任务。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4880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4次表扬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物质奖励4次，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1213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邱海龙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邱海龙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曾胜东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，男，1987年5月4日出生，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住云南省曲靖市沾益区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2019年08月09日黑龙江省铁力市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2019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0781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曾胜东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犯诈骗罪，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年六个月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，并处罚金30万元，继续追缴被告人犯罪所得，返还被告人。被告人曾胜东不服，提出上诉。2019年12月10日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黑龙江省伊春市中级人民法院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作出（2019）黑07刑终78号刑事判决，维持铁力市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2019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0781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第十三项、第十五项，撤销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铁力市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2019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0781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67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第一至十二项、第十四项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曾胜东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犯诈骗罪，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判处有期徒刑十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三年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，并处罚金30万元，继续追缴被告人犯罪所得，返还被告人。刑期</w:t>
      </w:r>
      <w:r>
        <w:rPr>
          <w:rFonts w:hint="eastAsia" w:ascii="仿宋" w:hAnsi="仿宋" w:eastAsia="仿宋" w:cs="仿宋"/>
          <w:sz w:val="32"/>
          <w:szCs w:val="32"/>
        </w:rPr>
        <w:t>自2018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2020年01月07日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北安监狱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2020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06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刑期变动情况：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黑龙江省黑河市中级人民法院于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2022年12月24日作出（2022）黑11刑更658号刑事裁定，对该犯减去有期徒刑六个月。现刑期</w:t>
      </w:r>
      <w:r>
        <w:rPr>
          <w:rFonts w:hint="eastAsia" w:ascii="仿宋" w:hAnsi="仿宋" w:eastAsia="仿宋" w:cs="仿宋"/>
          <w:sz w:val="32"/>
          <w:szCs w:val="32"/>
        </w:rPr>
        <w:t>自2018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31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该犯在服刑改造期间，能够认罪悔罪；遵守法律法规及监规；接受教育改造，积极参加思想、文化、职业技术教育；积极参加劳动，努力完成劳动任务。在生产劳动中担任机台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工劳役，能够努力完成劳动任务。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4409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3次表扬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物质奖励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4次，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1219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曾胜东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七个月十五天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曾胜东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（2026）黑华狱</w:t>
      </w:r>
      <w:r>
        <w:rPr>
          <w:rFonts w:hint="eastAsia" w:ascii="仿宋" w:hAnsi="仿宋" w:eastAsia="仿宋"/>
          <w:color w:val="000000"/>
          <w:sz w:val="30"/>
          <w:szCs w:val="30"/>
        </w:rPr>
        <w:t>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吴坤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，男，1970年3月6日出生，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族，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住黑龙江省北安市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2020年12月11日黑龙江省诺敏河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人民法院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作出（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7530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刑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初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号刑事判决，认定被告人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吴坤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犯贩卖毒品罪，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判处有期徒刑十五年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，并处没收财产四万元。</w:t>
      </w:r>
      <w:r>
        <w:rPr>
          <w:rFonts w:hint="eastAsia" w:ascii="仿宋" w:hAnsi="仿宋" w:eastAsia="仿宋" w:cs="仿宋"/>
          <w:sz w:val="32"/>
          <w:szCs w:val="32"/>
        </w:rPr>
        <w:t>刑期自2019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日起至</w:t>
      </w:r>
      <w:r>
        <w:rPr>
          <w:rFonts w:hint="eastAsia" w:ascii="仿宋" w:hAnsi="仿宋" w:eastAsia="仿宋" w:cs="仿宋"/>
          <w:sz w:val="32"/>
          <w:szCs w:val="32"/>
        </w:rPr>
        <w:t>2034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>止。在法定期限内没有上诉、抗诉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2020年12月24日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北安监狱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入监集训监区集训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2021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01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15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入华山监狱服刑改造。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该犯在服刑改造期间，能够认罪悔罪；遵守法律法规及监规；接受教育改造，积极参加思想、文化、职业技术教育；积极参加劳动，努力完成劳动任务。在生产劳动中担任机台工劳役，能够努力完成劳动任务。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5846.9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7次表扬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物质奖励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2次，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446.9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1102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吴坤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九个月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吴坤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198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罪犯于洪文，男，1966年4月16日出生，汉族，住黑龙江省方正县。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2023年8月4日黑龙江省方正县人民法院作出（2023）黑0124刑初31号刑事判决,认定被告人于洪文犯非法持有枪支、弹药罪、非法狩猎罪,判处有期徒刑三年十个月，刑期自2023年2月5日起至2026年12月4日止。被告人于洪文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不服，提出上诉。</w:t>
      </w:r>
      <w:r>
        <w:rPr>
          <w:rFonts w:hint="eastAsia" w:ascii="仿宋" w:hAnsi="仿宋" w:eastAsia="仿宋" w:cs="仿宋"/>
          <w:sz w:val="32"/>
          <w:szCs w:val="32"/>
        </w:rPr>
        <w:t>黑龙江省哈尔滨市中级人民法院于2023年10月19日作出（2023）黑01刑终626号刑事裁定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，驳回上诉，</w:t>
      </w:r>
      <w:r>
        <w:rPr>
          <w:rFonts w:hint="eastAsia" w:ascii="仿宋" w:hAnsi="仿宋" w:eastAsia="仿宋" w:cs="仿宋"/>
          <w:sz w:val="32"/>
          <w:szCs w:val="32"/>
        </w:rPr>
        <w:t>维持原判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该犯于2024年1月4日入黑龙江省哈尔滨监狱入监集训监区集训，2024年1月30日入黑龙江省华山监狱服刑改造。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该犯在服刑改造期间，能够认罪悔罪，遵守法律法规及监规，接受教育改造，积极参加思想、文化、职业技术教育，该犯在生产劳动中担任穿绳工劳役，努力完成劳动任务。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综上所述，该犯确有悔改表现，在计分考核中，该犯2024年3月至2026年4月获得考核积分2595.6分，给予2次表扬，2次物质奖励，剩余积分195.6分，其中年考核分1201分。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为此，根据《中华人民共和国刑法》第七十八条，《中华人民共和国刑事诉讼法》第二百七十三条第二款和《中华人民共和国监狱法》第二十九条的规定，建议对罪犯于洪文予以减去有期徒刑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附：罪犯于洪文卷宗材料共一卷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205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罪犯景可心，男，1990年1月10日出生，汉族，住黑龙江省大庆市。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2022年7月11日黑龙江省海伦市人民法院作出（2022）黑1283刑初27号刑事判决,认定被告人景可心犯贩卖毒品罪,判处有期徒刑五年六个月，并处罚金人民币30000元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追缴违法所得人民币21500元。刑期自2021年7月31日起至2027年1月30日止。在法定期限内没有上诉、抗诉。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该犯于2022年9月5日入黑龙江省北安监狱入监集训监区集训，2022年11月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综上所述，该犯确有悔改表现，在计分考核中，该犯2022年11月至2026年4月获得考核积分4188.2分，给予5次表扬，1次物质奖励，剩余积分588.2分，其中年考核分1228分。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为此，根据《中华人民共和国刑法》第七十八条，《中华人民共和国刑事诉讼法》第二百七十三条第二款和《中华人民共和国监狱法》第二十九条的规定，建议对罪犯景可心予以减去有期徒刑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六个月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附：罪犯景可心卷宗材料共一卷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/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207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罪犯何小春，男，1981年3月6日出生，汉族，无固定住址。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2019年2月22日黑龙江省嫩江县人民法院作出（2019）黑1121刑初23号刑事判决,认定被告人何小春犯贩卖毒品罪,判处有期徒刑十年，并处罚金人民币20000元。刑期自2018年8月7日起至2028年8月6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该犯于2019年3月12日入黑龙江省北安监狱入监集训监区集训，2019年6月5日入黑龙江省华山监狱服刑改造。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黑龙江省黑河市中级人民法院于2022年8月29日作出（2022）黑11刑更282号刑事裁定，对该犯减去有期徒刑七个月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黑龙江省黑河市中级人民法院于2024年8月13日作出（2024）黑11刑更810号刑事裁定，对该犯减去有期徒刑八个月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现刑期自2018年8月7日起至2027年5月6日止。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综上所述，该犯确有悔改表现，在计分考核中，该犯2024年4月至2026年4月获得考核积分2525分，给予3次表扬，1次物质奖励，剩余积分125分，其中年考核分1229分。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为此，根据《中华人民共和国刑法》第七十八条，《中华人民共和国刑事诉讼法》第二百七十三条第二款和《中华人民共和国监狱法》第二十九条的规定，建议对罪犯何小春予以减去有期徒刑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附：罪犯何小春卷宗材料共一卷</w:t>
      </w:r>
    </w:p>
    <w:p/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1080" w:firstLineChars="300"/>
        <w:jc w:val="right"/>
        <w:textAlignment w:val="auto"/>
        <w:rPr>
          <w:rFonts w:hint="eastAsia" w:eastAsia="仿宋_GB2312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900" w:firstLineChars="300"/>
        <w:jc w:val="righ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204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罪犯王井源，男，1979年5月29日出生，汉族，住黑龙江省肇东市。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2015年6月26日黑龙江省肇东市人民法院作出（2015）肇法刑初字第100号刑事判决,认定被告人王井源犯贩卖毒品罪,判处有期徒刑十五年，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剥夺政治权利三年，</w:t>
      </w:r>
      <w:r>
        <w:rPr>
          <w:rFonts w:hint="eastAsia" w:ascii="仿宋" w:hAnsi="仿宋" w:eastAsia="仿宋" w:cs="仿宋"/>
          <w:sz w:val="32"/>
          <w:szCs w:val="32"/>
        </w:rPr>
        <w:t>并处没收个人财产人民币10000元。刑期自2014年9月22日起至2029年9月21日止。被告人王井源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不服，提出上诉。</w:t>
      </w:r>
      <w:r>
        <w:rPr>
          <w:rFonts w:hint="eastAsia" w:ascii="仿宋" w:hAnsi="仿宋" w:eastAsia="仿宋" w:cs="仿宋"/>
          <w:sz w:val="32"/>
          <w:szCs w:val="32"/>
        </w:rPr>
        <w:t>黑龙江省绥化市中级人民法院于2015年11月26日作出（2015）绥中法刑一终字第47号刑事裁定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，驳回上诉，</w:t>
      </w:r>
      <w:r>
        <w:rPr>
          <w:rFonts w:hint="eastAsia" w:ascii="仿宋" w:hAnsi="仿宋" w:eastAsia="仿宋" w:cs="仿宋"/>
          <w:sz w:val="32"/>
          <w:szCs w:val="32"/>
        </w:rPr>
        <w:t>维持原判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该犯于2015年12月23日入黑龙江省呼兰监狱入监集训监区集训，2016年2月27日入黑龙江省华山监狱服刑改造。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黑龙江省黑河市中级人民法院于2019年7月15日作出（2019）黑11刑更513号刑事裁定，对该犯减去有期徒刑九个月，剥夺政治权利三年不变。黑龙江省黑河市中级人民法院于2022年8月2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作出（2022）黑11刑更244号刑事裁定，对该犯减去有期徒刑九个月，剥夺政治权利三年不变。黑龙江省黑河市中级人民法院于2024年8月13日作出（2024）黑11刑更758号刑事裁定，对该犯减去有期徒刑八个月，剥夺政治权利三年不变。现刑期自2014年9月22日起至2027年7月21日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该犯在服刑改造期间，能够认罪悔罪，遵守法律法规及监规，接受教育改造，积极参加思想、文化、职业技术教育，该犯担任值星员劳役，能够完成民警布置的任务。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综上所述，该犯确有悔改表现，在计分考核中，该犯2024年4月至2026年4月获得考核积分2550分，给予3次表扬，1次物质奖励，剩余积分150分，其中年考核分1240分。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为此，根据《中华人民共和国刑法》第七十八条，《中华人民共和国刑事诉讼法》第二百七十三条第二款和《中华人民共和国监狱法》第二十九条的规定，建议对罪犯王井源予以减去有期徒刑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附：罪犯王井源卷宗材料共一卷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199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罪犯彭兰海，男，1998年3月10日出生，土家族，住湖北省恩施市。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2022年8月31日黑龙江省伊春市伊美区人民法院作出（2021）黑0717刑初39号刑事判决,认定被告人彭兰海犯诈骗罪,判处有期徒刑六年七个月，并处罚金人民币150000元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追缴违法所得人民币50000元。刑期自2021年3月5日起至2027年10月4日止。在法定期限内没有上诉、抗诉。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该犯于2023年4月4日入黑龙江省北安监狱入监集训监区集训，2023年5月9日入黑龙江省华山监狱服刑改造。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黑龙江省黑河市中级人民法院于2025年4月14日作出（2025）黑11刑更138号刑事裁定，对该犯减去有期徒刑八个月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现刑期自2021年3月5日起至2027年2月4日止。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综上所述，该犯确有悔改表现，在计分考核中，该犯2025年1月至2026年4月获得考核积分1629分，给予2次表扬，剩余积分429分，其中年考核分1221分。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为此，根据《中华人民共和国刑法》第七十八条，《中华人民共和国刑事诉讼法》第二百七十三条第二款和《中华人民共和国监狱法》第二十九条的规定，建议对罪犯彭兰海予以减去有期徒刑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六个月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附：罪犯彭兰海卷宗材料共一卷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202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罪犯杨志林，男，1972年11月7日出生，汉族，住黑龙江省海伦市。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2020年8月12日黑龙江省海伦市人民法院作出（2020）黑1283刑初46号刑事判决,认定被告人杨志林犯诈骗罪,判处有期徒刑十年，并处罚金人民币100000元；追缴赃款人民币503400元。刑期自2019年11月30日起至2029年11月29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该犯于2020年9月14日入黑龙江省北安监狱入监集训监区集训，2020年10月11日入黑龙江省华山监狱服刑改造。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黑龙江省黑河市中级人民法院于2023年6月25日作出（2023）黑11刑更122号刑事裁定，对该犯减去有期徒刑六个月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现刑期自2019年11月30日起至2029年5月30日止。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该犯在服刑改造期间，能够认罪悔罪，遵守法律法规及监规，接受教育改造，积极参加思想、文化、职业技术教育，该犯在生产劳动中担任熨烫工劳役，努力完成劳动任务。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综上所述，该犯确有悔改表现，在计分考核中，该犯2023年3月至2026年4月获得考核积分3662.2分，给予4次表扬，3次物质奖励，剩余积分62.2分，其中年考核分1200分。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为此，根据《中华人民共和国刑法》第七十八条，《中华人民共和国刑事诉讼法》第二百七十三条第二款和《中华人民共和国监狱法》第二十九条的规定，建议对罪犯杨志林予以减去有期徒刑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八个月十五天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附：罪犯杨志林卷宗材料共一卷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206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罪犯许全德，男，1969年11月5日出生，汉族，住无固定住址。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2023年3月28日黑龙江省黑河市爱辉区人民法院作出（2022）黑1102刑初103号刑事判决书,认定被告人许全德犯盗窃罪,判处有期徒刑七年，并处罚金人民币45000元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责令退赔人民币243097元。刑期自2022年7月8日起至2029年7月7日止。在法定期限内没有上诉、抗诉。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该犯于2023年5月12日入黑龙江省北安监狱入监集训监区集训，2023年5月29日入黑龙江省华山监狱服刑改造。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黑龙江省黑河市中级人民法院于2025年4月14日作出（2025）黑11刑更139号刑事裁定，对该犯减去有期徒刑七个月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现刑期自2022年7月8日起至2028年12月7日止。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该犯在服刑改造期间，能够认罪悔罪，遵守法律法规及监规，接受教育改造，积极参加思想、文化、职业技术教育，该犯担任值星员劳役，能够完成民警布置的各项任务。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综上所述，该犯确有悔改表现，在计分考核中，该犯2025年1月至2026年4月获得考核积分1642分，给予2次表扬，剩余积分442分，其中年考核分1226分。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为此，根据《中华人民共和国刑法》第七十八条，《中华人民共和国刑事诉讼法》第二百七十三条第二款和《中华人民共和国监狱法》第二十九条的规定，建议对罪犯许全德予以减去有期徒刑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附：罪犯许全德卷宗材料共一卷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209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罪犯教富刚，男，2002年12月14日出生，汉族，住黑龙江省齐齐哈尔市建华区。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2023年6月8日黑龙江省齐齐哈尔市建华区人民法院作出（2023）黑0203刑初28号刑事判决,认定被告人教富刚犯敲诈勒索罪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，判处有期徒刑七年，并处罚金人民币八万元；犯</w:t>
      </w:r>
      <w:r>
        <w:rPr>
          <w:rFonts w:hint="eastAsia" w:ascii="仿宋" w:hAnsi="仿宋" w:eastAsia="仿宋" w:cs="仿宋"/>
          <w:sz w:val="32"/>
          <w:szCs w:val="32"/>
        </w:rPr>
        <w:t>聚众斗殴罪,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判处有期徒刑一年零十个月，数罪并罚，决定执行</w:t>
      </w:r>
      <w:r>
        <w:rPr>
          <w:rFonts w:hint="eastAsia" w:ascii="仿宋" w:hAnsi="仿宋" w:eastAsia="仿宋" w:cs="仿宋"/>
          <w:sz w:val="32"/>
          <w:szCs w:val="32"/>
        </w:rPr>
        <w:t>有期徒刑八年六个月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并处罚金人民币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八万元，</w:t>
      </w:r>
      <w:r>
        <w:rPr>
          <w:rFonts w:hint="eastAsia" w:ascii="仿宋" w:hAnsi="仿宋" w:eastAsia="仿宋" w:cs="仿宋"/>
          <w:sz w:val="32"/>
          <w:szCs w:val="32"/>
        </w:rPr>
        <w:t>追缴违法所得人民币9468元。刑期自2022年4月18日起至2030年11月24日止。在法定期限内没有上诉、抗诉。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该犯于2023年7月18日入黑龙江省齐齐哈尔监狱入监集训监区集训，2023年8月9日入黑龙江省华山监狱服刑改造。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综上所述，该犯确有悔改表现，在计分考核中，该犯2023年9月至2026年4月获得考核积分3167.6分，给予4次表扬，1次物质奖励，剩余积分167.6分，其中年考核分1216分。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为此，根据《中华人民共和国刑法》第七十八条，《中华人民共和国刑事诉讼法》第二百七十三条第二款和《中华人民共和国监狱法》第二十九条的规定，建议对罪犯教富刚予以减去有期徒刑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附：罪犯教富刚卷宗材料共一卷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210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default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罪犯陆天鹏,男，2004年12月16日出生，汉族，住黑龙江省哈尔滨市平房区。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2025年5月23日黑龙江省哈尔滨市道里区人民法院作出（2025）黑0102刑初293号刑事判决，认定被告人陆天鹏犯强奸罪，判处有期徒刑二年。刑期自2025年1月19日起至2027年1月18日止。在法定期限内无上诉、抗诉。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该犯于2025年7月3日入黑龙江省新建监狱入监集训监区集训，2025年7月31日入黑龙江省华山监狱服刑改造。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7" w:firstLine="672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该犯在服刑改造期间，确有悔改表现，能够认罪悔罪，遵守法律法规及监规，接受教育改造，积极参加思想、文化、职业技术教育，积极参加劳动，努力完成劳动任务。在生产劳动中担任机台工劳役。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综上所述，该犯确有悔改表现，该犯2025年9月至2026年4月获得考核积分802.6分,给予1次表扬，剩余积分202.6分，其中年考核分802.6分。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为此，根据《中华人民共和国刑法》第七十八条，《中华人民共和国刑事诉讼法》第二百七十三条第二款和《中华人民共和国监狱法》第二十九条的规定，建议对罪犯陆天鹏予以减去有期徒刑四个月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陆天鹏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211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罪犯莫廷丁,男，1991年3月24日出生，汉族，住海南省屯昌县。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2024年8月22日黑龙江省依安县人民法院作出（2024）黑0223刑初62号刑事判决，认定被告人莫廷丁犯掩饰、隐瞒犯罪所得罪，判处有期徒刑三年二个月，并处罚金人民币40 000元；追缴违法所得人民币4 4050元。刑期自2024年4月10日起至2027年6月9日止。在法定期限内没有上诉、抗诉。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该犯于2024年9月24日入黑龙江省北安监狱入监集训监区，2024年12月17日入黑龙江省华山监狱服刑改造。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，该犯2024年12月至2026年4月获得考核积分1665.8分,给予2次表扬，剩余积分465.8分，其中年考核分1215分。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莫廷丁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八个月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莫廷丁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212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default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8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安磊，男</w:t>
      </w:r>
      <w:r>
        <w:rPr>
          <w:rFonts w:ascii="仿宋" w:hAnsi="仿宋" w:eastAsia="仿宋" w:cs="仿宋"/>
          <w:spacing w:val="8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1987年1月29日出生</w:t>
      </w:r>
      <w:r>
        <w:rPr>
          <w:rFonts w:ascii="仿宋" w:hAnsi="仿宋" w:eastAsia="仿宋" w:cs="仿宋"/>
          <w:spacing w:val="8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汉族，住河北省衡水市枣强县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2023年11月9日黑龙江省南岔县人民法院作出（2023）黑0726刑初30号刑事判决，认定被告人安磊犯诈骗罪，判处有期徒刑三年六个月。刑期自2023年11月9日起至2027年5月8日止。</w:t>
      </w:r>
      <w:r>
        <w:rPr>
          <w:rFonts w:hint="eastAsia" w:ascii="仿宋" w:hAnsi="仿宋" w:eastAsia="仿宋" w:cs="仿宋"/>
          <w:i w:val="0"/>
          <w:iCs w:val="0"/>
          <w:color w:val="auto"/>
          <w:spacing w:val="22"/>
          <w:sz w:val="32"/>
          <w:szCs w:val="32"/>
          <w:lang w:val="en-US" w:eastAsia="zh-CN"/>
        </w:rPr>
        <w:t>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该犯于2024年1月4日入黑龙江省哈尔滨监狱入监集训监区集训，2024年1月30日入黑龙江省华山监狱服刑改造。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该犯在服刑改造期间，确有悔改表现：能够认罪悔罪；2024年12月22日因违规持有、使用火种给予警告处罚；考核期内其他时间遵守法律法规及监规；接受教育改造，积极参加思想、文化、职业技术教育；积极参加劳动，努力完成劳动任务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，该犯2024年3月至2026年4月获得考核积分2497分,给予2次表扬，2次物质奖励，剩余积分97分，其中年考核分1220分。2024年12月22日因违规持有、使用火种扣除考核分100分。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安磊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八个月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pacing w:val="-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安磊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2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（2026）黑华狱减字第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213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1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鄂琦</w:t>
      </w:r>
      <w:r>
        <w:rPr>
          <w:rFonts w:ascii="仿宋" w:hAnsi="仿宋" w:eastAsia="仿宋" w:cs="仿宋"/>
          <w:spacing w:val="1"/>
          <w:sz w:val="32"/>
          <w:szCs w:val="32"/>
        </w:rPr>
        <w:t>,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男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1982年7月2日出生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汉族，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住黑龙江省嫩江市。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" w:right="85" w:firstLine="677"/>
        <w:textAlignment w:val="auto"/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2023年4月28日黑龙江省九三人民法院作出（2023）黑8110刑初17号刑事判决，认定被告人鄂琦犯诈骗罪，判处有期徒刑四年十一个月，并处罚金人民币50 000元；责令退赔被害人经济损失人民币297 894元。刑期自2023年1月16日起至2027年12月15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olor w:val="auto"/>
          <w:spacing w:val="22"/>
          <w:sz w:val="32"/>
          <w:szCs w:val="32"/>
        </w:rPr>
        <w:t>该犯于</w:t>
      </w:r>
      <w:r>
        <w:rPr>
          <w:rFonts w:hint="eastAsia" w:ascii="仿宋" w:hAnsi="仿宋" w:eastAsia="仿宋" w:cs="仿宋"/>
          <w:i w:val="0"/>
          <w:iCs w:val="0"/>
          <w:color w:val="auto"/>
          <w:spacing w:val="22"/>
          <w:sz w:val="32"/>
          <w:szCs w:val="32"/>
          <w:lang w:val="en-US" w:eastAsia="zh-CN"/>
        </w:rPr>
        <w:t>2023年6月5日</w:t>
      </w:r>
      <w:r>
        <w:rPr>
          <w:rFonts w:ascii="仿宋" w:hAnsi="仿宋" w:eastAsia="仿宋" w:cs="仿宋"/>
          <w:i w:val="0"/>
          <w:iCs w:val="0"/>
          <w:color w:val="auto"/>
          <w:spacing w:val="22"/>
          <w:sz w:val="32"/>
          <w:szCs w:val="32"/>
        </w:rPr>
        <w:t>入</w:t>
      </w:r>
      <w:r>
        <w:rPr>
          <w:rFonts w:hint="eastAsia" w:ascii="仿宋" w:hAnsi="仿宋" w:eastAsia="仿宋" w:cs="仿宋"/>
          <w:i w:val="0"/>
          <w:iCs w:val="0"/>
          <w:color w:val="auto"/>
          <w:spacing w:val="22"/>
          <w:sz w:val="32"/>
          <w:szCs w:val="32"/>
          <w:lang w:eastAsia="zh-CN"/>
        </w:rPr>
        <w:t>黑龙江省北安监狱入监集训监区，</w:t>
      </w:r>
      <w:r>
        <w:rPr>
          <w:rFonts w:hint="eastAsia" w:ascii="仿宋" w:hAnsi="仿宋" w:eastAsia="仿宋" w:cs="仿宋"/>
          <w:i w:val="0"/>
          <w:iCs w:val="0"/>
          <w:color w:val="auto"/>
          <w:spacing w:val="22"/>
          <w:sz w:val="32"/>
          <w:szCs w:val="32"/>
          <w:lang w:val="en-US" w:eastAsia="zh-CN"/>
        </w:rPr>
        <w:t>2023年7月12日入黑龙江省华山监狱服刑改造。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刑期变动情况：黑龙江省黑河市中级人民法院于2024年11月13日作出（2024）黑11刑更966号刑事裁定书，对罪犯鄂琦减去有期徒刑七个月。现刑期自2023年1月16日起至2027年5月15日止。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33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32" w:firstLine="672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，该犯2024年8月至2026年4月获得考核积分2124分,给予3次表扬，剩余积分324分，其中年考核分1212分。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32" w:firstLine="67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鄂琦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个月十五天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2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2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20" w:lineRule="exact"/>
        <w:textAlignment w:val="auto"/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鄂琦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ascii="Arial"/>
          <w:sz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214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罪犯沈洪志,男，1979年3月26日出生，汉族，住黑龙江省南岔县。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2023年12月25日，黑龙江省嘉荫县人民法院作出(2023)黑0722刑初39号刑事判决，认定被告人沈洪志犯强奸罪，判处有期徒刑五年二个月。刑期自2023年8月30日起至2028年10月29日止。在法定期限内无上诉、抗诉。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该犯于2024年2月1日入黑龙江省北安监狱入监集训监区集训，2024年3月21日入黑龙江省华山监狱服刑改造。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该犯在近期服刑改造期间确有悔改表现，具体事实如下</w:t>
      </w:r>
      <w:r>
        <w:rPr>
          <w:rFonts w:ascii="仿宋" w:hAnsi="仿宋" w:eastAsia="仿宋" w:cs="仿宋"/>
          <w:color w:val="auto"/>
          <w:spacing w:val="8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33" w:firstLine="640" w:firstLineChars="200"/>
        <w:textAlignment w:val="auto"/>
        <w:rPr>
          <w:rFonts w:hint="eastAsia" w:ascii="仿宋" w:hAnsi="仿宋" w:eastAsia="仿宋" w:cs="仿宋"/>
          <w:color w:val="auto"/>
          <w:spacing w:val="8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该犯在服刑改造期间，确有悔改表现，能够认罪悔罪，遵守法律法规及监规，接受教育改造，积极参加思想、文化、职业技术教育。在生产劳动中担任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lang w:val="en-US" w:eastAsia="zh-CN"/>
        </w:rPr>
        <w:t>值星员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color w:val="auto"/>
          <w:spacing w:val="8"/>
          <w:sz w:val="32"/>
          <w:szCs w:val="32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</w:rPr>
        <w:t>，该犯2024年4月至2026年4月获得考核积分2541分,给予3次表扬，1次物质奖励，剩余积分141分，其中年考核分1226分。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color w:val="auto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color w:val="auto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color w:val="auto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color w:val="auto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color w:val="auto"/>
          <w:spacing w:val="9"/>
          <w:sz w:val="32"/>
          <w:szCs w:val="32"/>
          <w:lang w:eastAsia="zh-CN"/>
        </w:rPr>
        <w:t>沈洪志</w:t>
      </w:r>
      <w:r>
        <w:rPr>
          <w:rFonts w:ascii="仿宋" w:hAnsi="仿宋" w:eastAsia="仿宋" w:cs="仿宋"/>
          <w:color w:val="auto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color w:val="auto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color w:val="auto"/>
          <w:spacing w:val="7"/>
          <w:sz w:val="32"/>
          <w:szCs w:val="32"/>
          <w:lang w:val="en-US" w:eastAsia="zh-CN"/>
        </w:rPr>
        <w:t>八个月</w:t>
      </w:r>
      <w:r>
        <w:rPr>
          <w:rFonts w:ascii="仿宋" w:hAnsi="仿宋" w:eastAsia="仿宋" w:cs="仿宋"/>
          <w:color w:val="auto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2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2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pStyle w:val="2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color w:val="auto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color w:val="auto"/>
          <w:spacing w:val="8"/>
          <w:sz w:val="32"/>
          <w:szCs w:val="32"/>
        </w:rPr>
      </w:pPr>
      <w:r>
        <w:rPr>
          <w:rFonts w:ascii="仿宋" w:hAnsi="仿宋" w:eastAsia="仿宋" w:cs="仿宋"/>
          <w:color w:val="auto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color w:val="auto"/>
          <w:spacing w:val="8"/>
          <w:sz w:val="32"/>
          <w:szCs w:val="32"/>
          <w:lang w:eastAsia="zh-CN"/>
        </w:rPr>
        <w:t>沈洪志</w:t>
      </w:r>
      <w:r>
        <w:rPr>
          <w:rFonts w:ascii="仿宋" w:hAnsi="仿宋" w:eastAsia="仿宋" w:cs="仿宋"/>
          <w:color w:val="auto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br w:type="page"/>
      </w:r>
    </w:p>
    <w:p>
      <w:pPr>
        <w:pStyle w:val="2"/>
        <w:spacing w:before="82" w:line="23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)黑华狱</w:t>
      </w:r>
      <w:r>
        <w:rPr>
          <w:rFonts w:ascii="仿宋" w:hAnsi="仿宋" w:eastAsia="仿宋" w:cs="仿宋"/>
          <w:spacing w:val="-6"/>
          <w:sz w:val="30"/>
          <w:szCs w:val="30"/>
        </w:rPr>
        <w:t>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215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1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李益东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男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1973年9月9日出生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汉族，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住黑龙江省伊春市伊美区。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" w:right="85" w:firstLine="677"/>
        <w:textAlignment w:val="auto"/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  <w:t>2022年7月7日黑龙江省伊春市中级人民法院作出（2022）黑07刑初4号刑事判决，认定被告人李益东犯诈骗罪，判处有期徒刑八年，并处罚金人民币100 000元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  <w:t>刑期自2021年5月19日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起</w:t>
      </w:r>
      <w:r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  <w:t>至2029年5月18日止。被告人李益东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等人</w:t>
      </w:r>
      <w:r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  <w:t>不服，提出上诉。2022年10月25日黑龙江省高级人民法院作出（2022）黑刑终127号刑事裁定，驳回上诉，维持原判。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该犯于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pacing w:val="8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日入黑龙江省北安监狱入监集训监区，202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8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33" w:firstLine="640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该犯在服刑改造期间，确有悔改表现，能够认罪悔罪，遵守法律法规及监规，接受教育改造，积极参加思想、文化、职业技术教育，积极参加劳动，努力完成劳动任务。在生产劳动中担任机台工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综上所述，该犯确有悔改表现，该犯2023年6月至2026年4月获得考核积分3529.4分,给予3次表扬，2次物质奖励，剩余积分529.4分，其中年考核分1200分。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李益东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八个月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2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2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李益东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/>
    <w:p>
      <w:r>
        <w:br w:type="page"/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ascii="Arial"/>
          <w:sz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216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1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闫长宝</w:t>
      </w:r>
      <w:r>
        <w:rPr>
          <w:rFonts w:ascii="仿宋" w:hAnsi="仿宋" w:eastAsia="仿宋" w:cs="仿宋"/>
          <w:spacing w:val="1"/>
          <w:sz w:val="32"/>
          <w:szCs w:val="32"/>
        </w:rPr>
        <w:t>,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男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1973年1月16日出生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汉族，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住云南省昆明市盘龙区。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" w:right="85" w:firstLine="677"/>
        <w:textAlignment w:val="auto"/>
        <w:rPr>
          <w:rFonts w:hint="default" w:ascii="仿宋" w:hAnsi="仿宋" w:eastAsia="仿宋" w:cs="仿宋"/>
          <w:spacing w:val="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2018年7月13日黑龙江省大庆市中级人民法院作出（2018）黑06刑初29号刑事判决，认定被告人闫长宝犯故意伤害罪，判处有期徒刑十四年，剥夺政治权利四年。刑期自2017年9月12日起至2031年9月11日止。被告人闫长宝不服，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提出上诉。2018年10月24日黑龙江省高级人民法院作出（2018）黑刑终212号刑事裁定，驳回上诉，维持原判。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ascii="仿宋" w:hAnsi="仿宋" w:eastAsia="仿宋" w:cs="仿宋"/>
          <w:color w:val="auto"/>
          <w:spacing w:val="-7"/>
          <w:sz w:val="32"/>
          <w:szCs w:val="32"/>
        </w:rPr>
      </w:pPr>
      <w:r>
        <w:rPr>
          <w:rFonts w:ascii="仿宋" w:hAnsi="仿宋" w:eastAsia="仿宋" w:cs="仿宋"/>
          <w:spacing w:val="22"/>
          <w:sz w:val="32"/>
          <w:szCs w:val="32"/>
        </w:rPr>
        <w:t>该犯于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2018年12月25日</w:t>
      </w:r>
      <w:r>
        <w:rPr>
          <w:rFonts w:ascii="仿宋" w:hAnsi="仿宋" w:eastAsia="仿宋" w:cs="仿宋"/>
          <w:spacing w:val="22"/>
          <w:sz w:val="32"/>
          <w:szCs w:val="32"/>
        </w:rPr>
        <w:t>入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黑龙江</w:t>
      </w:r>
      <w:r>
        <w:rPr>
          <w:rFonts w:ascii="仿宋" w:hAnsi="仿宋" w:eastAsia="仿宋" w:cs="仿宋"/>
          <w:spacing w:val="22"/>
          <w:sz w:val="32"/>
          <w:szCs w:val="32"/>
        </w:rPr>
        <w:t>省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呼兰监狱</w:t>
      </w:r>
      <w:r>
        <w:rPr>
          <w:rFonts w:ascii="仿宋" w:hAnsi="仿宋" w:eastAsia="仿宋" w:cs="仿宋"/>
          <w:spacing w:val="22"/>
          <w:sz w:val="32"/>
          <w:szCs w:val="32"/>
        </w:rPr>
        <w:t>入监</w:t>
      </w:r>
      <w:r>
        <w:rPr>
          <w:rFonts w:ascii="仿宋" w:hAnsi="仿宋" w:eastAsia="仿宋" w:cs="仿宋"/>
          <w:spacing w:val="6"/>
          <w:sz w:val="32"/>
          <w:szCs w:val="32"/>
        </w:rPr>
        <w:t>集训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大队</w:t>
      </w:r>
      <w:r>
        <w:rPr>
          <w:rFonts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pacing w:val="6"/>
          <w:sz w:val="32"/>
          <w:szCs w:val="32"/>
          <w:lang w:val="en-US" w:eastAsia="zh-CN"/>
        </w:rPr>
        <w:t>2019年1月25日</w:t>
      </w:r>
      <w:r>
        <w:rPr>
          <w:rFonts w:ascii="仿宋" w:hAnsi="仿宋" w:eastAsia="仿宋" w:cs="仿宋"/>
          <w:color w:val="auto"/>
          <w:spacing w:val="6"/>
          <w:sz w:val="32"/>
          <w:szCs w:val="32"/>
        </w:rPr>
        <w:t>入</w:t>
      </w:r>
      <w:r>
        <w:rPr>
          <w:rFonts w:hint="eastAsia" w:ascii="仿宋" w:hAnsi="仿宋" w:eastAsia="仿宋" w:cs="仿宋"/>
          <w:color w:val="auto"/>
          <w:spacing w:val="6"/>
          <w:sz w:val="32"/>
          <w:szCs w:val="32"/>
          <w:lang w:eastAsia="zh-CN"/>
        </w:rPr>
        <w:t>黑龙江省华山</w:t>
      </w:r>
      <w:r>
        <w:rPr>
          <w:rFonts w:ascii="仿宋" w:hAnsi="仿宋" w:eastAsia="仿宋" w:cs="仿宋"/>
          <w:color w:val="auto"/>
          <w:spacing w:val="6"/>
          <w:sz w:val="32"/>
          <w:szCs w:val="32"/>
        </w:rPr>
        <w:t>监狱服</w:t>
      </w:r>
      <w:r>
        <w:rPr>
          <w:rFonts w:ascii="仿宋" w:hAnsi="仿宋" w:eastAsia="仿宋" w:cs="仿宋"/>
          <w:color w:val="auto"/>
          <w:spacing w:val="-7"/>
          <w:sz w:val="32"/>
          <w:szCs w:val="32"/>
        </w:rPr>
        <w:t>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ascii="仿宋" w:hAnsi="仿宋" w:eastAsia="仿宋" w:cs="仿宋"/>
          <w:color w:val="auto"/>
          <w:spacing w:val="-7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刑期变动情况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黑龙江省黑河市中级</w:t>
      </w:r>
      <w:r>
        <w:rPr>
          <w:rFonts w:ascii="仿宋" w:hAnsi="仿宋" w:eastAsia="仿宋" w:cs="仿宋"/>
          <w:spacing w:val="6"/>
          <w:sz w:val="32"/>
          <w:szCs w:val="32"/>
        </w:rPr>
        <w:t>人民法院于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2022年8月24日</w:t>
      </w:r>
      <w:r>
        <w:rPr>
          <w:rFonts w:ascii="仿宋" w:hAnsi="仿宋" w:eastAsia="仿宋" w:cs="仿宋"/>
          <w:spacing w:val="10"/>
          <w:sz w:val="32"/>
          <w:szCs w:val="32"/>
        </w:rPr>
        <w:t>作出(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2022</w:t>
      </w:r>
      <w:r>
        <w:rPr>
          <w:rFonts w:ascii="仿宋" w:hAnsi="仿宋" w:eastAsia="仿宋" w:cs="仿宋"/>
          <w:spacing w:val="10"/>
          <w:sz w:val="32"/>
          <w:szCs w:val="32"/>
        </w:rPr>
        <w:t>)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黑11</w:t>
      </w:r>
      <w:r>
        <w:rPr>
          <w:rFonts w:ascii="仿宋" w:hAnsi="仿宋" w:eastAsia="仿宋" w:cs="仿宋"/>
          <w:spacing w:val="10"/>
          <w:sz w:val="32"/>
          <w:szCs w:val="32"/>
        </w:rPr>
        <w:t>刑更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298</w:t>
      </w:r>
      <w:r>
        <w:rPr>
          <w:rFonts w:ascii="仿宋" w:hAnsi="仿宋" w:eastAsia="仿宋" w:cs="仿宋"/>
          <w:spacing w:val="10"/>
          <w:sz w:val="32"/>
          <w:szCs w:val="32"/>
        </w:rPr>
        <w:t>号刑事裁定，对该犯减去有</w:t>
      </w:r>
      <w:r>
        <w:rPr>
          <w:rFonts w:ascii="仿宋" w:hAnsi="仿宋" w:eastAsia="仿宋" w:cs="仿宋"/>
          <w:spacing w:val="1"/>
          <w:sz w:val="32"/>
          <w:szCs w:val="32"/>
        </w:rPr>
        <w:t>期徒刑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八</w:t>
      </w:r>
      <w:r>
        <w:rPr>
          <w:rFonts w:ascii="仿宋" w:hAnsi="仿宋" w:eastAsia="仿宋" w:cs="仿宋"/>
          <w:spacing w:val="1"/>
          <w:sz w:val="32"/>
          <w:szCs w:val="32"/>
        </w:rPr>
        <w:t>个月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，剥夺政治权利四年不变。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黑龙江省黑河市中级</w:t>
      </w:r>
      <w:r>
        <w:rPr>
          <w:rFonts w:ascii="仿宋" w:hAnsi="仿宋" w:eastAsia="仿宋" w:cs="仿宋"/>
          <w:spacing w:val="6"/>
          <w:sz w:val="32"/>
          <w:szCs w:val="32"/>
        </w:rPr>
        <w:t>人民法院于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2024年8月13日</w:t>
      </w:r>
      <w:r>
        <w:rPr>
          <w:rFonts w:ascii="仿宋" w:hAnsi="仿宋" w:eastAsia="仿宋" w:cs="仿宋"/>
          <w:spacing w:val="10"/>
          <w:sz w:val="32"/>
          <w:szCs w:val="32"/>
        </w:rPr>
        <w:t>作出(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2024</w:t>
      </w:r>
      <w:r>
        <w:rPr>
          <w:rFonts w:ascii="仿宋" w:hAnsi="仿宋" w:eastAsia="仿宋" w:cs="仿宋"/>
          <w:spacing w:val="10"/>
          <w:sz w:val="32"/>
          <w:szCs w:val="32"/>
        </w:rPr>
        <w:t>)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黑11</w:t>
      </w:r>
      <w:r>
        <w:rPr>
          <w:rFonts w:ascii="仿宋" w:hAnsi="仿宋" w:eastAsia="仿宋" w:cs="仿宋"/>
          <w:spacing w:val="10"/>
          <w:sz w:val="32"/>
          <w:szCs w:val="32"/>
        </w:rPr>
        <w:t>刑更</w:t>
      </w:r>
      <w:r>
        <w:rPr>
          <w:rFonts w:hint="eastAsia" w:ascii="仿宋" w:hAnsi="仿宋" w:eastAsia="仿宋" w:cs="仿宋"/>
          <w:spacing w:val="10"/>
          <w:sz w:val="32"/>
          <w:szCs w:val="32"/>
          <w:lang w:val="en-US" w:eastAsia="zh-CN"/>
        </w:rPr>
        <w:t>769</w:t>
      </w:r>
      <w:r>
        <w:rPr>
          <w:rFonts w:ascii="仿宋" w:hAnsi="仿宋" w:eastAsia="仿宋" w:cs="仿宋"/>
          <w:spacing w:val="10"/>
          <w:sz w:val="32"/>
          <w:szCs w:val="32"/>
        </w:rPr>
        <w:t>号刑事裁定，对该犯减去有</w:t>
      </w:r>
      <w:r>
        <w:rPr>
          <w:rFonts w:ascii="仿宋" w:hAnsi="仿宋" w:eastAsia="仿宋" w:cs="仿宋"/>
          <w:spacing w:val="1"/>
          <w:sz w:val="32"/>
          <w:szCs w:val="32"/>
        </w:rPr>
        <w:t>期徒刑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九</w:t>
      </w:r>
      <w:r>
        <w:rPr>
          <w:rFonts w:ascii="仿宋" w:hAnsi="仿宋" w:eastAsia="仿宋" w:cs="仿宋"/>
          <w:spacing w:val="1"/>
          <w:sz w:val="32"/>
          <w:szCs w:val="32"/>
        </w:rPr>
        <w:t>个月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，剥夺政治权利四年不变。现刑期自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2017年9月12日起至2030年4月11日止</w:t>
      </w:r>
      <w:r>
        <w:rPr>
          <w:rFonts w:ascii="仿宋" w:hAnsi="仿宋" w:eastAsia="仿宋" w:cs="仿宋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33" w:firstLine="640" w:firstLineChars="20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值星员劳役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，该犯2024年4月至2026年4月获得考核积分2524分,给予3次表扬，1次物质奖励，剩余积分124分，其中年考核分1228分。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闫长宝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八个月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right="630" w:rightChars="300"/>
        <w:jc w:val="center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二〇二六年七月二十四日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闫长宝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（2026）黑华狱减字第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217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罪犯付世杰,男，1984年11月2日出生，汉族，住黑龙江省绥化市。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11月20日黑龙江省绥化市中级人民法院作出（2020）黑12刑初1号刑事判决，认定被告人付世杰犯运输、贩卖毒品罪，判处有期徒刑十五年，并处罚金人民币30 000元。刑期自2019年5月10日起至2034年5月9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该犯于2021年4月9日入黑龙江省呼兰监狱入监集训监区，集训期满在该狱服刑。2025年10月24日入黑龙江省华山监狱服刑改造。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机台工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，该犯2021年6月至2026年4月获得考核积分5881.2分,给予4次表扬，5次物质奖励，剩余积分481.2分，其中年考核分1212分。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付世杰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八个月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二〇二六年七月二十四日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付世杰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rPr>
          <w:rFonts w:ascii="仿宋" w:hAnsi="仿宋" w:eastAsia="仿宋" w:cs="仿宋"/>
          <w:spacing w:val="8"/>
          <w:sz w:val="32"/>
          <w:szCs w:val="32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ascii="Arial"/>
          <w:sz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218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1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王凤明，男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1990年2月13日出生</w:t>
      </w:r>
      <w:r>
        <w:rPr>
          <w:rFonts w:ascii="仿宋" w:hAnsi="仿宋" w:eastAsia="仿宋" w:cs="仿宋"/>
          <w:spacing w:val="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1"/>
          <w:sz w:val="32"/>
          <w:szCs w:val="32"/>
          <w:lang w:eastAsia="zh-CN"/>
        </w:rPr>
        <w:t>汉族，</w:t>
      </w:r>
      <w:r>
        <w:rPr>
          <w:rFonts w:hint="eastAsia" w:ascii="仿宋" w:hAnsi="仿宋" w:eastAsia="仿宋" w:cs="仿宋"/>
          <w:spacing w:val="9"/>
          <w:sz w:val="32"/>
          <w:szCs w:val="32"/>
          <w:lang w:val="en-US" w:eastAsia="zh-CN"/>
        </w:rPr>
        <w:t>住黑龙江省绥化市北林区。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  <w:rPr>
          <w:rFonts w:hint="default" w:ascii="仿宋" w:hAnsi="仿宋" w:eastAsia="仿宋" w:cs="仿宋"/>
          <w:spacing w:val="2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2022年10月20日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绥化市北林区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人民法院作出（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）黑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1202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刑初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179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号刑事判决，认定被告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王凤明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犯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强奸罪</w:t>
      </w:r>
      <w:r>
        <w:rPr>
          <w:rFonts w:hint="eastAsia" w:ascii="仿宋" w:hAnsi="仿宋" w:eastAsia="仿宋" w:cs="仿宋"/>
          <w:spacing w:val="22"/>
          <w:sz w:val="32"/>
          <w:szCs w:val="32"/>
        </w:rPr>
        <w:t>，判处有期徒刑</w:t>
      </w:r>
      <w:r>
        <w:rPr>
          <w:rFonts w:hint="eastAsia" w:ascii="仿宋" w:hAnsi="仿宋" w:eastAsia="仿宋" w:cs="仿宋"/>
          <w:spacing w:val="22"/>
          <w:sz w:val="32"/>
          <w:szCs w:val="32"/>
          <w:lang w:eastAsia="zh-CN"/>
        </w:rPr>
        <w:t>十年。</w:t>
      </w:r>
      <w:r>
        <w:rPr>
          <w:rFonts w:hint="eastAsia" w:ascii="仿宋" w:hAnsi="仿宋" w:eastAsia="仿宋" w:cs="仿宋"/>
          <w:spacing w:val="22"/>
          <w:sz w:val="32"/>
          <w:szCs w:val="32"/>
          <w:lang w:val="en-US" w:eastAsia="zh-CN"/>
        </w:rPr>
        <w:t>刑期自2022年5月31日起至2032年5月30日止。在法定期限内无上诉、抗诉。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" w:hAnsi="仿宋" w:eastAsia="仿宋" w:cs="仿宋"/>
          <w:spacing w:val="6"/>
          <w:sz w:val="32"/>
          <w:szCs w:val="32"/>
        </w:rPr>
      </w:pPr>
      <w:r>
        <w:rPr>
          <w:rFonts w:hint="eastAsia" w:ascii="仿宋" w:hAnsi="仿宋" w:eastAsia="仿宋" w:cs="仿宋"/>
          <w:spacing w:val="6"/>
          <w:sz w:val="32"/>
          <w:szCs w:val="32"/>
        </w:rPr>
        <w:t>该犯于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日入黑龙江省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呼兰监狱入监集训监区</w:t>
      </w:r>
      <w:r>
        <w:rPr>
          <w:rFonts w:hint="eastAsia"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该犯在服刑改造期间，确有悔改表现，能够认罪悔罪，遵守法律法规及监规，接受教育改造，积极参加思想、文化、职业技术教育，积极参加劳动，努力完成劳动任务。生产劳动中担任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机台工劳役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，该犯2023年4月至2026年4月获得考核积分3754分,给予4次表扬，3次物质奖励，剩余积分154分，其中年考核分1220分。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王凤明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七个月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6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60" w:lineRule="exact"/>
        <w:ind w:left="710"/>
        <w:textAlignment w:val="auto"/>
        <w:rPr>
          <w:rFonts w:hint="eastAsia" w:ascii="仿宋" w:hAnsi="仿宋" w:eastAsia="仿宋" w:cs="仿宋"/>
          <w:spacing w:val="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二〇二六年七月二十四日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both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60" w:lineRule="exact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王凤明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</w:pPr>
      <w: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黑龙江省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94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  <w:lang w:eastAsia="zh-CN"/>
        </w:rPr>
        <w:t>华山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0"/>
          <w:sz w:val="44"/>
          <w:szCs w:val="44"/>
        </w:rPr>
        <w:t>监狱</w:t>
      </w:r>
    </w:p>
    <w:p>
      <w:pPr>
        <w:pStyle w:val="2"/>
        <w:spacing w:before="82" w:line="230" w:lineRule="auto"/>
        <w:jc w:val="center"/>
        <w:rPr>
          <w:rFonts w:ascii="Arial"/>
          <w:sz w:val="21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4"/>
          <w:position w:val="3"/>
          <w:sz w:val="44"/>
          <w:szCs w:val="44"/>
        </w:rPr>
        <w:t>提请减刑建议书</w:t>
      </w:r>
    </w:p>
    <w:p>
      <w:pPr>
        <w:spacing w:line="279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8" w:line="560" w:lineRule="exact"/>
        <w:ind w:left="4471"/>
        <w:jc w:val="right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eastAsia="zh-CN"/>
        </w:rPr>
        <w:t>（2026)黑华狱减字第</w:t>
      </w: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219</w:t>
      </w:r>
      <w:r>
        <w:rPr>
          <w:rFonts w:ascii="仿宋" w:hAnsi="仿宋" w:eastAsia="仿宋" w:cs="仿宋"/>
          <w:spacing w:val="-6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default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pacing w:val="6"/>
          <w:sz w:val="32"/>
          <w:szCs w:val="32"/>
        </w:rPr>
        <w:t>罪犯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徐汉平</w:t>
      </w:r>
      <w:r>
        <w:rPr>
          <w:rFonts w:ascii="仿宋" w:hAnsi="仿宋" w:eastAsia="仿宋" w:cs="仿宋"/>
          <w:spacing w:val="6"/>
          <w:sz w:val="32"/>
          <w:szCs w:val="32"/>
        </w:rPr>
        <w:t>,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男</w:t>
      </w:r>
      <w:r>
        <w:rPr>
          <w:rFonts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1988年11月28日出生</w:t>
      </w:r>
      <w:r>
        <w:rPr>
          <w:rFonts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汉族，</w:t>
      </w:r>
      <w:r>
        <w:rPr>
          <w:rFonts w:ascii="仿宋" w:hAnsi="仿宋" w:eastAsia="仿宋" w:cs="仿宋"/>
          <w:spacing w:val="6"/>
          <w:sz w:val="32"/>
          <w:szCs w:val="32"/>
        </w:rPr>
        <w:t>住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黑龙江省哈尔滨市香坊区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2020年11月17日黑龙江省哈尔滨市中级人民法院作出(2020)黑01刑初109号刑事判决，认定被告人徐汉平犯故意杀人罪，判处有期徒刑十年，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eastAsia="zh-CN"/>
        </w:rPr>
        <w:t>剥夺政治权利三年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。刑期自2020年1月25日起至2030年1月24日止。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在法定期限内无上诉、抗诉。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ascii="仿宋" w:hAnsi="仿宋" w:eastAsia="仿宋" w:cs="仿宋"/>
          <w:spacing w:val="6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该犯于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2021年3月1日</w:t>
      </w:r>
      <w:r>
        <w:rPr>
          <w:rFonts w:ascii="仿宋" w:hAnsi="仿宋" w:eastAsia="仿宋" w:cs="仿宋"/>
          <w:spacing w:val="6"/>
          <w:sz w:val="32"/>
          <w:szCs w:val="32"/>
        </w:rPr>
        <w:t>入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黑龙江省新建监狱入监集训监区</w:t>
      </w:r>
      <w:r>
        <w:rPr>
          <w:rFonts w:ascii="仿宋" w:hAnsi="仿宋" w:eastAsia="仿宋" w:cs="仿宋"/>
          <w:spacing w:val="6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 xml:space="preserve">2021年3月26日入黑龙江省松滨监狱服刑改造。 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日</w:t>
      </w:r>
      <w:r>
        <w:rPr>
          <w:rFonts w:ascii="仿宋" w:hAnsi="仿宋" w:eastAsia="仿宋" w:cs="仿宋"/>
          <w:spacing w:val="6"/>
          <w:sz w:val="32"/>
          <w:szCs w:val="32"/>
        </w:rPr>
        <w:t>入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黑龙江省华山</w:t>
      </w:r>
      <w:r>
        <w:rPr>
          <w:rFonts w:ascii="仿宋" w:hAnsi="仿宋" w:eastAsia="仿宋" w:cs="仿宋"/>
          <w:spacing w:val="6"/>
          <w:sz w:val="32"/>
          <w:szCs w:val="32"/>
        </w:rPr>
        <w:t>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87" w:firstLine="637"/>
        <w:textAlignment w:val="auto"/>
      </w:pPr>
      <w:r>
        <w:rPr>
          <w:rFonts w:ascii="仿宋" w:hAnsi="仿宋" w:eastAsia="仿宋" w:cs="仿宋"/>
          <w:spacing w:val="6"/>
          <w:sz w:val="32"/>
          <w:szCs w:val="32"/>
        </w:rPr>
        <w:t>刑期变动</w:t>
      </w:r>
      <w:r>
        <w:rPr>
          <w:rFonts w:ascii="仿宋" w:hAnsi="仿宋" w:eastAsia="仿宋" w:cs="仿宋"/>
          <w:b w:val="0"/>
          <w:bCs w:val="0"/>
          <w:spacing w:val="6"/>
          <w:sz w:val="32"/>
          <w:szCs w:val="32"/>
        </w:rPr>
        <w:t>情况</w:t>
      </w:r>
      <w:r>
        <w:rPr>
          <w:rFonts w:hint="eastAsia" w:ascii="仿宋" w:hAnsi="仿宋" w:eastAsia="仿宋" w:cs="仿宋"/>
          <w:b w:val="0"/>
          <w:bCs w:val="0"/>
          <w:spacing w:val="6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pacing w:val="6"/>
          <w:sz w:val="32"/>
          <w:szCs w:val="32"/>
          <w:lang w:val="en-US" w:eastAsia="zh-CN"/>
        </w:rPr>
        <w:t>黑龙江省黑河市中级</w:t>
      </w:r>
      <w:r>
        <w:rPr>
          <w:rFonts w:ascii="仿宋" w:hAnsi="仿宋" w:eastAsia="仿宋" w:cs="仿宋"/>
          <w:b w:val="0"/>
          <w:bCs w:val="0"/>
          <w:spacing w:val="6"/>
          <w:sz w:val="32"/>
          <w:szCs w:val="32"/>
        </w:rPr>
        <w:t>人民法院于</w:t>
      </w:r>
      <w:r>
        <w:rPr>
          <w:rFonts w:hint="eastAsia" w:ascii="仿宋" w:hAnsi="仿宋" w:eastAsia="仿宋" w:cs="仿宋"/>
          <w:b w:val="0"/>
          <w:bCs w:val="0"/>
          <w:spacing w:val="6"/>
          <w:sz w:val="32"/>
          <w:szCs w:val="32"/>
          <w:lang w:val="en-US" w:eastAsia="zh-CN"/>
        </w:rPr>
        <w:t>2024年8月13日</w:t>
      </w:r>
      <w:r>
        <w:rPr>
          <w:rFonts w:ascii="仿宋" w:hAnsi="仿宋" w:eastAsia="仿宋" w:cs="仿宋"/>
          <w:b w:val="0"/>
          <w:bCs w:val="0"/>
          <w:spacing w:val="10"/>
          <w:sz w:val="32"/>
          <w:szCs w:val="32"/>
        </w:rPr>
        <w:t>作出(</w:t>
      </w:r>
      <w:r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val="en-US" w:eastAsia="zh-CN"/>
        </w:rPr>
        <w:t>2024</w:t>
      </w:r>
      <w:r>
        <w:rPr>
          <w:rFonts w:ascii="仿宋" w:hAnsi="仿宋" w:eastAsia="仿宋" w:cs="仿宋"/>
          <w:b w:val="0"/>
          <w:bCs w:val="0"/>
          <w:spacing w:val="10"/>
          <w:sz w:val="32"/>
          <w:szCs w:val="32"/>
        </w:rPr>
        <w:t>)</w:t>
      </w:r>
      <w:r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val="en-US" w:eastAsia="zh-CN"/>
        </w:rPr>
        <w:t>黑11</w:t>
      </w:r>
      <w:r>
        <w:rPr>
          <w:rFonts w:ascii="仿宋" w:hAnsi="仿宋" w:eastAsia="仿宋" w:cs="仿宋"/>
          <w:b w:val="0"/>
          <w:bCs w:val="0"/>
          <w:spacing w:val="10"/>
          <w:sz w:val="32"/>
          <w:szCs w:val="32"/>
        </w:rPr>
        <w:t>刑更</w:t>
      </w:r>
      <w:r>
        <w:rPr>
          <w:rFonts w:hint="eastAsia" w:ascii="仿宋" w:hAnsi="仿宋" w:eastAsia="仿宋" w:cs="仿宋"/>
          <w:b w:val="0"/>
          <w:bCs w:val="0"/>
          <w:spacing w:val="10"/>
          <w:sz w:val="32"/>
          <w:szCs w:val="32"/>
          <w:lang w:val="en-US" w:eastAsia="zh-CN"/>
        </w:rPr>
        <w:t>840</w:t>
      </w:r>
      <w:r>
        <w:rPr>
          <w:rFonts w:ascii="仿宋" w:hAnsi="仿宋" w:eastAsia="仿宋" w:cs="仿宋"/>
          <w:b w:val="0"/>
          <w:bCs w:val="0"/>
          <w:spacing w:val="10"/>
          <w:sz w:val="32"/>
          <w:szCs w:val="32"/>
        </w:rPr>
        <w:t>号刑事裁定，对该犯减去有</w:t>
      </w:r>
      <w:r>
        <w:rPr>
          <w:rFonts w:ascii="仿宋" w:hAnsi="仿宋" w:eastAsia="仿宋" w:cs="仿宋"/>
          <w:b w:val="0"/>
          <w:bCs w:val="0"/>
          <w:spacing w:val="1"/>
          <w:sz w:val="32"/>
          <w:szCs w:val="32"/>
        </w:rPr>
        <w:t>期徒刑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eastAsia="zh-CN"/>
        </w:rPr>
        <w:t>七</w:t>
      </w:r>
      <w:r>
        <w:rPr>
          <w:rFonts w:ascii="仿宋" w:hAnsi="仿宋" w:eastAsia="仿宋" w:cs="仿宋"/>
          <w:b w:val="0"/>
          <w:bCs w:val="0"/>
          <w:spacing w:val="1"/>
          <w:sz w:val="32"/>
          <w:szCs w:val="32"/>
        </w:rPr>
        <w:t>个月</w:t>
      </w:r>
      <w:r>
        <w:rPr>
          <w:rFonts w:hint="eastAsia" w:ascii="仿宋" w:hAnsi="仿宋" w:eastAsia="仿宋" w:cs="仿宋"/>
          <w:b w:val="0"/>
          <w:bCs w:val="0"/>
          <w:spacing w:val="1"/>
          <w:sz w:val="32"/>
          <w:szCs w:val="32"/>
          <w:lang w:eastAsia="zh-CN"/>
        </w:rPr>
        <w:t>，剥夺政治权利三年不变。现刑期自</w:t>
      </w:r>
      <w:r>
        <w:rPr>
          <w:rFonts w:hint="eastAsia" w:ascii="仿宋" w:hAnsi="仿宋" w:eastAsia="仿宋" w:cs="仿宋"/>
          <w:b w:val="0"/>
          <w:bCs w:val="0"/>
          <w:spacing w:val="9"/>
          <w:sz w:val="32"/>
          <w:szCs w:val="32"/>
          <w:lang w:val="en-US" w:eastAsia="zh-CN"/>
        </w:rPr>
        <w:t>2020年1月25日起至2029年6月24日止</w:t>
      </w:r>
      <w:r>
        <w:rPr>
          <w:rFonts w:ascii="仿宋" w:hAnsi="仿宋" w:eastAsia="仿宋" w:cs="仿宋"/>
          <w:b w:val="0"/>
          <w:bCs w:val="0"/>
          <w:spacing w:val="1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4" w:right="133" w:firstLine="640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该犯在服刑改造期间，确有悔改表现，能够认罪悔罪，遵守法律法规及监规，接受教育改造，积极参加思想、文化、职业技术教育。在生产劳动中担任</w:t>
      </w:r>
      <w:r>
        <w:rPr>
          <w:rFonts w:hint="eastAsia" w:ascii="仿宋" w:hAnsi="仿宋" w:eastAsia="仿宋" w:cs="仿宋"/>
          <w:spacing w:val="8"/>
          <w:sz w:val="32"/>
          <w:szCs w:val="32"/>
          <w:lang w:val="en-US" w:eastAsia="zh-CN"/>
        </w:rPr>
        <w:t>值星员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劳役</w:t>
      </w:r>
      <w:r>
        <w:rPr>
          <w:rFonts w:hint="eastAsia" w:ascii="仿宋" w:hAnsi="仿宋" w:eastAsia="仿宋" w:cs="仿宋"/>
          <w:spacing w:val="8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hint="eastAsia"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综上所述，该犯确有悔改表现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，该犯2024年5月至2026年4月获得考核积分2418分,给予3次表扬，1次物质奖励，剩余积分18分，其中年考核分1225分。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7" w:right="132" w:firstLine="644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为此，根据《中华人民共和国刑法》第七十八条，《中</w:t>
      </w:r>
      <w:r>
        <w:rPr>
          <w:rFonts w:ascii="仿宋" w:hAnsi="仿宋" w:eastAsia="仿宋" w:cs="仿宋"/>
          <w:spacing w:val="8"/>
          <w:sz w:val="32"/>
          <w:szCs w:val="32"/>
        </w:rPr>
        <w:t>华</w:t>
      </w:r>
      <w:r>
        <w:rPr>
          <w:rFonts w:ascii="仿宋" w:hAnsi="仿宋" w:eastAsia="仿宋" w:cs="仿宋"/>
          <w:spacing w:val="9"/>
          <w:sz w:val="32"/>
          <w:szCs w:val="32"/>
        </w:rPr>
        <w:t>人民共和国刑事诉讼法》第二百七十三条第</w:t>
      </w:r>
      <w:r>
        <w:rPr>
          <w:rFonts w:ascii="仿宋" w:hAnsi="仿宋" w:eastAsia="仿宋" w:cs="仿宋"/>
          <w:spacing w:val="8"/>
          <w:sz w:val="32"/>
          <w:szCs w:val="32"/>
        </w:rPr>
        <w:t>二款和《中华人民</w:t>
      </w:r>
      <w:r>
        <w:rPr>
          <w:rFonts w:ascii="仿宋" w:hAnsi="仿宋" w:eastAsia="仿宋" w:cs="仿宋"/>
          <w:spacing w:val="9"/>
          <w:sz w:val="32"/>
          <w:szCs w:val="32"/>
        </w:rPr>
        <w:t>共和国监狱法》第二十九条的规定，建议对罪犯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徐汉平</w:t>
      </w:r>
      <w:r>
        <w:rPr>
          <w:rFonts w:ascii="仿宋" w:hAnsi="仿宋" w:eastAsia="仿宋" w:cs="仿宋"/>
          <w:spacing w:val="8"/>
          <w:sz w:val="32"/>
          <w:szCs w:val="32"/>
        </w:rPr>
        <w:t>予以减</w:t>
      </w:r>
      <w:r>
        <w:rPr>
          <w:rFonts w:ascii="仿宋" w:hAnsi="仿宋" w:eastAsia="仿宋" w:cs="仿宋"/>
          <w:spacing w:val="7"/>
          <w:sz w:val="32"/>
          <w:szCs w:val="32"/>
        </w:rPr>
        <w:t>去有期徒刑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七个月</w:t>
      </w:r>
      <w:r>
        <w:rPr>
          <w:rFonts w:ascii="仿宋" w:hAnsi="仿宋" w:eastAsia="仿宋" w:cs="仿宋"/>
          <w:spacing w:val="7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0" w:line="520" w:lineRule="exact"/>
        <w:ind w:left="673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ind w:left="710"/>
        <w:textAlignment w:val="auto"/>
        <w:rPr>
          <w:rFonts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黑河</w:t>
      </w:r>
      <w:r>
        <w:rPr>
          <w:rFonts w:ascii="仿宋" w:hAnsi="仿宋" w:eastAsia="仿宋" w:cs="仿宋"/>
          <w:spacing w:val="3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520" w:lineRule="exact"/>
        <w:textAlignment w:val="auto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spacing w:val="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101" w:line="52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黑龙江省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" w:line="52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二〇二六年七月二十四日 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60" w:lineRule="exact"/>
        <w:ind w:right="1680" w:rightChars="800"/>
        <w:jc w:val="right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560" w:lineRule="exact"/>
        <w:textAlignment w:val="auto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附：罪犯</w:t>
      </w:r>
      <w:r>
        <w:rPr>
          <w:rFonts w:hint="eastAsia" w:ascii="仿宋" w:hAnsi="仿宋" w:eastAsia="仿宋" w:cs="仿宋"/>
          <w:spacing w:val="8"/>
          <w:sz w:val="32"/>
          <w:szCs w:val="32"/>
          <w:lang w:eastAsia="zh-CN"/>
        </w:rPr>
        <w:t>徐汉平</w:t>
      </w:r>
      <w:r>
        <w:rPr>
          <w:rFonts w:ascii="仿宋" w:hAnsi="仿宋" w:eastAsia="仿宋" w:cs="仿宋"/>
          <w:spacing w:val="8"/>
          <w:sz w:val="32"/>
          <w:szCs w:val="32"/>
        </w:rPr>
        <w:t>卷宗材料共一卷</w:t>
      </w:r>
    </w:p>
    <w:p>
      <w:pPr>
        <w:pStyle w:val="2"/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eastAsia="zh-CN"/>
        </w:rPr>
        <w:t>提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hint="eastAsia" w:eastAsia="仿宋_GB2312"/>
          <w:color w:val="auto"/>
          <w:sz w:val="36"/>
        </w:rPr>
      </w:pPr>
      <w:r>
        <w:rPr>
          <w:rFonts w:hint="eastAsia" w:eastAsia="仿宋_GB2312"/>
          <w:color w:val="auto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_GB2312"/>
          <w:color w:val="auto"/>
          <w:sz w:val="30"/>
          <w:szCs w:val="30"/>
        </w:rPr>
      </w:pPr>
      <w:r>
        <w:rPr>
          <w:rFonts w:hint="eastAsia" w:ascii="仿宋" w:hAnsi="仿宋" w:eastAsia="仿宋" w:cs="仿宋_GB2312"/>
          <w:color w:val="auto"/>
          <w:sz w:val="30"/>
          <w:szCs w:val="30"/>
          <w:lang w:eastAsia="zh-CN"/>
        </w:rPr>
        <w:t>（2026）黑华狱减字</w:t>
      </w:r>
      <w:r>
        <w:rPr>
          <w:rFonts w:hint="eastAsia" w:ascii="仿宋" w:hAnsi="仿宋" w:eastAsia="仿宋" w:cs="仿宋_GB2312"/>
          <w:color w:val="auto"/>
          <w:sz w:val="30"/>
          <w:szCs w:val="30"/>
        </w:rPr>
        <w:t>第号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纪道龙，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1989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日出生，达斡尔族，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住黑龙江省孙吴县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黑龙江省孙吴县人民法院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作出（20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1124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刑初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刑事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判决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被告人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纪道龙犯强奸罪，判处有期徒刑二年。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刑期自202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日起至202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该犯于20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黑龙江省北安监狱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入监集训监区集训，于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2025年8月1日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该犯在服刑改造期间，能够认罪悔罪，遵守法律法规及监规，接受教育改造，积极参加思想、文化、职业技术教育；在生产劳动中担任机台工劳役，积极参加生产劳动，努力完成劳动任务。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综上所述，该犯确有悔改表现。在计分考核中，该犯2025年9月至2026年4月获得考核积分801.6分，给予1次表扬，剩余积分201.6分，其中年考核分801.6分。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为此，根据《中华人民共和国刑法》第七十八条，《中华人民共和国刑事诉讼法》第二百七十三条第二款和《中华人民共和监狱法》第二十九条的规定，建议对罪犯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纪道龙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予以减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四个月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纪道龙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黑体" w:hAnsi="黑体" w:eastAsia="黑体" w:cs="黑体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黑体" w:hAnsi="黑体" w:eastAsia="黑体" w:cs="黑体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黑体" w:hAnsi="黑体" w:eastAsia="黑体" w:cs="黑体"/>
          <w:bCs/>
          <w:color w:val="auto"/>
          <w:sz w:val="44"/>
          <w:szCs w:val="44"/>
        </w:rPr>
      </w:pPr>
    </w:p>
    <w:p>
      <w:pPr>
        <w:rPr>
          <w:rFonts w:hint="eastAsia" w:ascii="黑体" w:hAnsi="黑体" w:eastAsia="黑体" w:cs="黑体"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Cs/>
          <w:color w:val="auto"/>
          <w:sz w:val="44"/>
          <w:szCs w:val="44"/>
        </w:rPr>
        <w:br w:type="page"/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提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hint="eastAsia"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（202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_GB2312"/>
          <w:sz w:val="30"/>
          <w:szCs w:val="30"/>
        </w:rPr>
        <w:t>）黑华狱减字第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罪犯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邵志刚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男，19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日出生，汉族，住黑龙江省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哈尔滨市南岗区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2024年12月6日黑龙江省哈尔滨市南岗区人民法院作出（2024）黑0103刑初592号刑事判决，认定被告人邵志刚犯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组织、领导传销活动罪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，判处有期徒刑三年，并处罚金人民币三万元。刑期自2024年1月16日起至2027年1月15日止。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在法定期限内没有上诉、抗诉。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该犯于202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黑龙江省新建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监狱入监集训监区集训，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日入黑龙江省华山监狱服刑改造。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该犯在服刑改造期间，能够认罪悔罪，遵守法律法规及监规，接受教育改造，积极参加思想、文化、职业技术教育；在生产劳动中担任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剪毛线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工劳役，积极参加生产劳动，努力完成劳动任务。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月获得考核积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1,244.4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44.4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1,209.2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为此，根据《中华人民共和国刑法》第七十八条，《中华人民共和国刑事诉讼法》第二百七十三条第二款和《中华人民共和监狱法》第二十九条的规定，建议对罪犯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邵志刚</w:t>
      </w:r>
      <w:r>
        <w:rPr>
          <w:rFonts w:hint="eastAsia" w:ascii="仿宋" w:hAnsi="仿宋" w:eastAsia="仿宋" w:cs="仿宋_GB2312"/>
          <w:sz w:val="32"/>
          <w:szCs w:val="32"/>
        </w:rPr>
        <w:t>予以减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去有期徒</w:t>
      </w:r>
      <w:r>
        <w:rPr>
          <w:rFonts w:hint="eastAsia" w:ascii="仿宋" w:hAnsi="仿宋" w:eastAsia="仿宋" w:cs="仿宋_GB2312"/>
          <w:sz w:val="32"/>
          <w:szCs w:val="32"/>
        </w:rPr>
        <w:t>刑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六个月</w:t>
      </w:r>
      <w:r>
        <w:rPr>
          <w:rFonts w:hint="eastAsia" w:ascii="仿宋" w:hAnsi="仿宋" w:eastAsia="仿宋" w:cs="仿宋_GB2312"/>
          <w:sz w:val="32"/>
          <w:szCs w:val="32"/>
        </w:rPr>
        <w:t>。特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eastAsia" w:ascii="仿宋" w:hAnsi="仿宋" w:eastAsia="仿宋" w:cs="仿宋_GB2312"/>
          <w:color w:val="FF000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邵志刚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eastAsia="zh-CN"/>
        </w:rPr>
        <w:t>提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hint="eastAsia" w:eastAsia="仿宋_GB2312"/>
          <w:color w:val="auto"/>
          <w:sz w:val="36"/>
        </w:rPr>
      </w:pPr>
      <w:r>
        <w:rPr>
          <w:rFonts w:hint="eastAsia" w:eastAsia="仿宋_GB2312"/>
          <w:color w:val="auto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_GB2312"/>
          <w:color w:val="auto"/>
          <w:sz w:val="30"/>
          <w:szCs w:val="30"/>
        </w:rPr>
      </w:pPr>
      <w:r>
        <w:rPr>
          <w:rFonts w:hint="eastAsia" w:ascii="仿宋" w:hAnsi="仿宋" w:eastAsia="仿宋" w:cs="仿宋_GB2312"/>
          <w:color w:val="auto"/>
          <w:sz w:val="30"/>
          <w:szCs w:val="30"/>
          <w:lang w:eastAsia="zh-CN"/>
        </w:rPr>
        <w:t>（2026）黑华狱减字</w:t>
      </w:r>
      <w:r>
        <w:rPr>
          <w:rFonts w:hint="eastAsia" w:ascii="仿宋" w:hAnsi="仿宋" w:eastAsia="仿宋" w:cs="仿宋_GB2312"/>
          <w:color w:val="auto"/>
          <w:sz w:val="30"/>
          <w:szCs w:val="30"/>
        </w:rPr>
        <w:t>第</w:t>
      </w:r>
      <w:r>
        <w:rPr>
          <w:rFonts w:hint="eastAsia" w:ascii="仿宋" w:hAnsi="仿宋" w:eastAsia="仿宋" w:cs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顾长龙，男，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1963年2月4日出生，汉族，住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黑龙江省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哈尔滨市松北区。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黑龙江省大庆市萨尔图区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人民法院作出（20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0602刑初23号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刑事判决，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认定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被告人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顾长龙犯诈骗罪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，判处有期徒刑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九年，并处罚金人民币十五万元，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责令退赔合计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457 160.8元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刑期自20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日起至20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日止。在法定期限内没有上诉、抗诉。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该犯于20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黑龙江省呼兰监狱入监集训监区集训，于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黑龙江省华山监狱服刑改造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该犯在服刑改造期间，能够认罪悔罪，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遵守法律法规及监规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，接受教育改造，积极参加思想、文化、职业技术教育；在生产劳动中担任</w:t>
      </w:r>
      <w:r>
        <w:rPr>
          <w:rFonts w:hint="eastAsia" w:ascii="仿宋" w:hAnsi="仿宋" w:eastAsia="仿宋" w:cs="仿宋_GB2312"/>
          <w:color w:val="auto"/>
          <w:sz w:val="32"/>
          <w:szCs w:val="32"/>
          <w:highlight w:val="none"/>
          <w:lang w:val="en-US" w:eastAsia="zh-CN"/>
        </w:rPr>
        <w:t>画点工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劳役，积极参加生产劳动，努力完成劳动任务。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综上所述，该犯确有悔改表现，在计分考核中，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该犯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月获得考核积分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2,022分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222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1,214.2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为此，根据《中华人民共和国刑法》第七十八条，《中华人民共和国刑事诉讼法》第二百七十三条第二款和《中华人民共和监狱法》第二十九条的规定，建议对罪犯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顾长龙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予以减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附：罪犯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顾长龙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卷宗材料共一卷</w:t>
      </w:r>
    </w:p>
    <w:p>
      <w:pPr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lang w:eastAsia="zh-CN"/>
        </w:rPr>
        <w:t>提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hint="eastAsia" w:eastAsia="仿宋_GB2312"/>
          <w:color w:val="auto"/>
          <w:sz w:val="36"/>
        </w:rPr>
      </w:pPr>
      <w:r>
        <w:rPr>
          <w:rFonts w:hint="eastAsia" w:eastAsia="仿宋_GB2312"/>
          <w:color w:val="auto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_GB2312"/>
          <w:color w:val="auto"/>
          <w:sz w:val="30"/>
          <w:szCs w:val="30"/>
        </w:rPr>
      </w:pPr>
      <w:r>
        <w:rPr>
          <w:rFonts w:hint="eastAsia" w:ascii="仿宋" w:hAnsi="仿宋" w:eastAsia="仿宋" w:cs="仿宋_GB2312"/>
          <w:color w:val="auto"/>
          <w:sz w:val="30"/>
          <w:szCs w:val="30"/>
          <w:lang w:eastAsia="zh-CN"/>
        </w:rPr>
        <w:t>（2026）黑华狱减字</w:t>
      </w:r>
      <w:r>
        <w:rPr>
          <w:rFonts w:hint="eastAsia" w:ascii="仿宋" w:hAnsi="仿宋" w:eastAsia="仿宋" w:cs="仿宋_GB2312"/>
          <w:color w:val="auto"/>
          <w:sz w:val="30"/>
          <w:szCs w:val="30"/>
        </w:rPr>
        <w:t>第</w:t>
      </w:r>
      <w:r>
        <w:rPr>
          <w:rFonts w:hint="eastAsia" w:ascii="仿宋" w:hAnsi="仿宋" w:eastAsia="仿宋" w:cs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谭亦虎，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男，19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日出生，汉族，住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湖南省茶陵县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广东省东莞市中级人民法院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作出（2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014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东中法刑一初字第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81号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刑事判决，认定被告人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谭亦虎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贩卖毒品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罪，判处有期徒刑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十五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剥夺政治权利五年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并处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没收财产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000元，刑期自20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日起至202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该犯于20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广东省乐昌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监狱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服刑改造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黑河市中级人民法院于2018年5月17日作出（2018）黑11刑更212号刑事裁定，对该犯减去有期徒刑五个月；黑龙江省黑河市中级人民法院于2020年12月14日作出（2020）黑11刑更1494号刑事裁定，对该犯不予减刑；黑龙江省黑河市中级人民法院于2023年11月17日作出（2023）黑11刑更893号刑事裁定，对该犯减去有期徒刑八个月。现刑期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起至2027年7月19日止。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该犯在服刑改造期间，能够认罪悔罪，遵守法律法规，接受教育改造，积极参加思想、文化、职业技术教育；在生产劳动中担任机台工劳役，积极参加生产劳动，努力完成劳动任务。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综上所述，该犯确有悔改表现，在计分考核中，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该犯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月获得考核积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3,440分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给予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次表扬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，物质奖励2次，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剩余积分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440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1207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为此，根据《中华人民共和国刑法》第七十八条，《中华人民共和国刑事诉讼法》第二百七十三条第二款和《中华人民共和监狱法》第二十九条的规定，建议对罪犯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谭亦虎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予以减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去有期徒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 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谭亦虎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提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请减刑建议书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hint="eastAsia"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（202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_GB2312"/>
          <w:sz w:val="30"/>
          <w:szCs w:val="30"/>
        </w:rPr>
        <w:t>）黑华狱减字第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姜伟，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1980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日出生，汉族，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住黑龙江省大庆市龙凤区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黑龙江省大庆市中级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人民法院作出（20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刑初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77号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刑事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判决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认定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被告人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姜伟犯故意杀人罪，判处有期徒刑十五年。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刑期自20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日起至20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日止。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该犯于20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黑龙江省呼兰监狱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入监集训监区集训，于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2024年10月24日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刑期变动情况：黑龙江省哈尔滨市中级人民法院于2024年8月23日作出（2024）黑01刑更1741号刑事裁定，对该犯减去有期徒刑六个月十五天。现刑期自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起至2033年11月13日止。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该犯在服刑改造期间，能够认罪悔罪，遵守法律法规及监规，接受教育改造，积极参加思想、文化、职业技术教育；在改造中担任值星员，能够完成民警布置的改造任务。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综上所述，该犯确有悔改表现。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在计分考核中，该犯2024年1月至2026年4月获得考核积分2,856分，给予3次表扬，物质奖励1次，剩余积分456分，其中年考核分1,224分。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为此，根据《中华人民共和国刑法》第七十八条，《中华人民共和国刑事诉讼法》第二百七十三条第二款和《中华人民共和监狱法》第二十九条的规定，建议对罪犯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姜伟</w:t>
      </w:r>
      <w:r>
        <w:rPr>
          <w:rFonts w:hint="eastAsia" w:ascii="仿宋" w:hAnsi="仿宋" w:eastAsia="仿宋" w:cs="仿宋_GB2312"/>
          <w:sz w:val="32"/>
          <w:szCs w:val="32"/>
        </w:rPr>
        <w:t>予以减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去有期徒</w:t>
      </w:r>
      <w:r>
        <w:rPr>
          <w:rFonts w:hint="eastAsia" w:ascii="仿宋" w:hAnsi="仿宋" w:eastAsia="仿宋" w:cs="仿宋_GB2312"/>
          <w:sz w:val="32"/>
          <w:szCs w:val="32"/>
        </w:rPr>
        <w:t>刑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_GB2312"/>
          <w:sz w:val="32"/>
          <w:szCs w:val="32"/>
        </w:rPr>
        <w:t>。特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二〇二六年七月二十四日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center"/>
        <w:textAlignment w:val="auto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姜伟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left"/>
        <w:textAlignment w:val="auto"/>
        <w:rPr>
          <w:rFonts w:hint="eastAsia" w:ascii="黑体" w:hAnsi="黑体" w:eastAsia="黑体" w:cs="黑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201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罪犯李志刚，男，1992年6月20日出生，汉族，住黑龙江省哈尔滨市香坊区。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12月27日黑龙江省哈尔滨市双城区人民法院作出（2022）黑0113刑初309号刑事判决,认定被告人李志刚犯贩卖毒品罪,判处有期徒刑九年，并处罚金人民币50000元；追缴违法所得人民币4590元。刑期自2022年5月24日起至2031年5月23日止。被告人李志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不服，提出上诉。</w:t>
      </w:r>
      <w:r>
        <w:rPr>
          <w:rFonts w:hint="eastAsia" w:ascii="仿宋" w:hAnsi="仿宋" w:eastAsia="仿宋" w:cs="仿宋"/>
          <w:sz w:val="32"/>
          <w:szCs w:val="32"/>
        </w:rPr>
        <w:t>黑龙江省哈尔滨市中级人民法院于2023年3月24日作出（2023）黑01刑终109号刑事裁定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，驳回上诉，</w:t>
      </w:r>
      <w:r>
        <w:rPr>
          <w:rFonts w:hint="eastAsia" w:ascii="仿宋" w:hAnsi="仿宋" w:eastAsia="仿宋" w:cs="仿宋"/>
          <w:sz w:val="32"/>
          <w:szCs w:val="32"/>
        </w:rPr>
        <w:t>维持原判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该犯于2023年7月18日入黑龙江省新建监狱入监集训监区集训，2023年8月8日入黑龙江省华山监狱服刑改造。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该犯在服刑改造期间，能够认罪悔罪，遵守法律法规及监规，接受教育改造，积极参加思想、文化、职业技术教育，该犯在生产劳动中担任顺线员劳役，努力完成劳动任务。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综上所述，该犯确有悔改表现，在计分考核中，该犯2023年9月至2026年4月获得考核积分3113.8分，给予3次表扬，2次物质奖励，剩余积分113.8分，其中年考核分1236分。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为此，根据《中华人民共和国刑法》第七十八条，《中华人民共和国刑事诉讼法》第二百七十三条第二款和《中华人民共和国监狱法》第二十九条的规定，建议对罪犯李志刚予以减去有期徒刑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附：罪犯李志刚卷宗材料共一卷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200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罪犯朱子君，男，1962年5月5日出生，汉族，住黑龙江省哈尔滨市呼兰区。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2022年9月19日黑龙江省哈尔滨市呼兰区人民法院作出（2022）黑0111刑初130号刑事判决,认定被告人朱子君犯强奸罪,判处有期徒刑九年，刑期自2022年5月30日起至2031年5月29日止。在法定期限内没有上诉、抗诉。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该犯于2023年1月18日入黑龙江省呼兰监狱入监集训监区集训，2023年3月31日入黑龙江省华山监狱服刑改造。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该犯在服刑改造期间，能够认罪悔罪，遵守法律法规及监规，接受教育改造，积极参加思想、文化、职业技术教育，该犯担任值星员劳役，能够努力完成民警布置的各项任务。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综上所述，该犯确有悔改表现，在计分考核中，该犯2023年4月至2026年4月获得考核积分3720分，给予3次表扬，4次物质奖励，剩余积分120分，其中年考核分1228分。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为此，根据《中华人民共和国刑法》第七十八条，《中华人民共和国刑事诉讼法》第二百七十三条第二款和《中华人民共和国监狱法》第二十九条的规定，建议对罪犯朱子君予以减去有期徒刑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8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8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附：罪犯朱子君卷宗材料共一卷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208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罪犯王绍军，男，1978年6月3日出生，汉族，住湖北省武汉市东西湖区。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2021年5月31日黑龙江省绥北人民法院作出（2021）黑8111刑初14号刑事附带民事判决,认定被告人王绍军犯故意杀人罪,判处有期徒刑十三年，并处民事赔偿人民币122315.8元。刑期自2019年6月18日起至2032年6月17日止。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附带民事诉讼原告人和</w:t>
      </w:r>
      <w:r>
        <w:rPr>
          <w:rFonts w:hint="eastAsia" w:ascii="仿宋" w:hAnsi="仿宋" w:eastAsia="仿宋" w:cs="仿宋"/>
          <w:sz w:val="32"/>
          <w:szCs w:val="32"/>
        </w:rPr>
        <w:t>被告人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均上诉。</w:t>
      </w:r>
      <w:r>
        <w:rPr>
          <w:rFonts w:hint="eastAsia" w:ascii="仿宋" w:hAnsi="仿宋" w:eastAsia="仿宋" w:cs="仿宋"/>
          <w:sz w:val="32"/>
          <w:szCs w:val="32"/>
        </w:rPr>
        <w:t>黑龙江省农垦中级法院于2021年11月5日作出（2021）黑81刑终77号刑事附带民事裁定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，驳回上诉，</w:t>
      </w:r>
      <w:r>
        <w:rPr>
          <w:rFonts w:hint="eastAsia" w:ascii="仿宋" w:hAnsi="仿宋" w:eastAsia="仿宋" w:cs="仿宋"/>
          <w:sz w:val="32"/>
          <w:szCs w:val="32"/>
        </w:rPr>
        <w:t>维持原判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该犯于2022年1月7日入黑龙江省北安监狱入监集训监区集训，2022年1月28日入黑龙江省华山监狱服刑改造。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黑龙江省黑河市中级人民法院于2024年8月13日作出（2024）黑11刑更808号刑事裁定，对该犯减去有期徒刑七个月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现刑期自2019年6月18日起至2031年11月17日止。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综上所述，该犯确有悔改表现，在计分考核中，该犯2024年4月至2026年4月获得考核积分2566分，给予3次表扬，1次物质奖励，剩余积分166分，其中年考核分1242分。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为此，根据《中华人民共和国刑法》第七十八条，《中华人民共和国刑事诉讼法》第二百七十三条第二款和《中华人民共和国监狱法》第二十九条的规定，建议对罪犯王绍军予以减去有期徒刑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附：罪犯王绍军卷宗材料共一卷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203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罪犯陈耀明，男，1982年6月13日出生，汉族，住广西壮族自治区桂林市叠彩区。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6月22日黑龙江省依安县人民法院作出（2021）黑0223刑初27号刑事判决,认定被告人陈耀明犯贩卖毒品罪,判处有期徒刑十五年，并处没收财产人民币120000元；追缴违法所得9500元。刑期自2019年4月20日起至2034年4月13日止。被告人陈耀明不服，提出上诉。黑龙江省齐齐哈尔市中级人民法院于2022年10月19日作出（2022）黑02刑终200号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驳回上诉，维持原判。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该犯于2023年4月4日入黑龙江省北安监狱入监集训监区集训，2023年5月9日入黑龙江省华山监狱服刑改造。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综上所述，该犯确有悔改表现，在计分考核中，该犯2023年6月至2026年4月获得考核积分3557.4分，给予5次表扬，剩余积分557.4分，其中年考核分1228分。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为此，根据《中华人民共和国刑法》第七十八条，《中华人民共和国刑事诉讼法》第二百七十三条第二款和《中华人民共和国监狱法》第二十九条的规定，建议对罪犯陈耀明予以减去有期徒刑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八个月十五天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附：罪犯陈耀明卷宗材料共一卷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197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罪犯李国辉，男，2001年4月1日出生，汉族，住黑龙江省巴彦县。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2024年12月17日黑龙江省哈尔滨市香坊区人民法院作出（2024）黑0110刑初722号刑事判决,认定被告人李国辉犯诈骗罪,判处有期徒刑三年，并处罚金人民币61000元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,追</w:t>
      </w:r>
      <w:r>
        <w:rPr>
          <w:rFonts w:hint="eastAsia" w:ascii="仿宋" w:hAnsi="仿宋" w:eastAsia="仿宋" w:cs="仿宋"/>
          <w:sz w:val="32"/>
          <w:szCs w:val="32"/>
        </w:rPr>
        <w:t>缴违法所得人民币80998.39元。刑期自2024年8月10日起至2027年8月9日止。在法定期限内没有上诉、抗诉。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该犯于2025年2月20日入黑龙江省新建监狱入监集训监区集训，2025年4月3日入黑龙江省华山监狱服刑改造。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综上所述，该犯确有悔改表现，在计分考核中，该犯2025年4月至2026年4月获得考核积分1260.2分，给予2次表扬，剩余积分60.2分，其中年考核分1225分。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为此，根据《中华人民共和国刑法》第七十八条，《中华人民共和国刑事诉讼法》第二百七十三条第二款和《中华人民共和国监狱法》第二十九条的规定，建议对罪犯李国辉予以减去有期徒刑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附：罪犯李国辉卷宗材料共一卷</w:t>
      </w: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195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罪犯杨士东峥，男，1994年1月14日出生，汉族，住黑龙江省哈尔滨市南岗区。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2025年3月31日黑龙江省哈尔滨市南岗区人民法院作出（2025）黑0103刑初191号刑事判决,认定被告人杨士东峥犯强制猥亵罪,判处有期徒刑二年，刑期自2024年11月28日起至2026年11月27日止。在法定期限内没有上诉、抗诉。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该犯于2025年7月3日入黑龙江省新建监狱入监集训监区集训，2025年7月31日入黑龙江省华山监狱服刑改造。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综上所述，该犯确有悔改表现，在计分考核中，该犯2025年9月至2026年4月获得考核积分800.6分，给予1次表扬，剩余积分200.6分，其中年考核分800.6分。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为此，根据《中华人民共和国刑法》第七十八条，《中华人民共和国刑事诉讼法》第二百七十三条第二款和《中华人民共和国监狱法》第二十九条的规定，建议对罪犯杨士东峥予以减去有期徒刑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四个月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附：罪犯杨士东峥卷宗材料共一卷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pStyle w:val="2"/>
      </w:pPr>
    </w:p>
    <w:p>
      <w:pPr>
        <w:tabs>
          <w:tab w:val="left" w:pos="286"/>
          <w:tab w:val="center" w:pos="4377"/>
        </w:tabs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196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罪犯韩春雨，男，1993年12月8日出生，汉族，住黑龙江水沐清华休闲大酒店有限公司。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2025年5月19日黑龙江省绥化市北林区人民法院作出（2024）黑1202刑初133号刑事判决,认定被告人韩春雨犯组织卖淫罪,判处有期徒刑二年六个月，并处罚金人民币30000元。刑期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经折抵</w:t>
      </w:r>
      <w:r>
        <w:rPr>
          <w:rFonts w:hint="eastAsia" w:ascii="仿宋" w:hAnsi="仿宋" w:eastAsia="仿宋" w:cs="仿宋"/>
          <w:sz w:val="32"/>
          <w:szCs w:val="32"/>
        </w:rPr>
        <w:t>自2025年3月14日起至2026年9月13日止。被告人韩春雨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不服，提出上诉。</w:t>
      </w:r>
      <w:r>
        <w:rPr>
          <w:rFonts w:hint="eastAsia" w:ascii="仿宋" w:hAnsi="仿宋" w:eastAsia="仿宋" w:cs="仿宋"/>
          <w:sz w:val="32"/>
          <w:szCs w:val="32"/>
        </w:rPr>
        <w:t>黑龙江省绥化市中级人民法院于2025年5月19日作出（2025）黑12刑终44号刑事裁定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，驳回上诉，</w:t>
      </w:r>
      <w:r>
        <w:rPr>
          <w:rFonts w:hint="eastAsia" w:ascii="仿宋" w:hAnsi="仿宋" w:eastAsia="仿宋" w:cs="仿宋"/>
          <w:sz w:val="32"/>
          <w:szCs w:val="32"/>
        </w:rPr>
        <w:t>维持原判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该犯于2025年7月3日入黑龙江省北安监狱入监集训监区集训，2025年8月1日入黑龙江省华山监狱服刑改造。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该犯在近期服刑改造期间确有悔改表现，具体事实如下：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该犯在服刑改造期间，能够认罪悔罪，遵守法律法规及监规，接受教育改造，积极参加思想、文化、职业技术教育，该犯在生产劳动中担任机台工劳役，努力完成劳动任务。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综上所述，该犯确有悔改表现，在计分考核中，该犯2025年9月至2026年4月获得考核积分794.6分，给予1次表扬，剩余积分194.6分，其中年考核分794.6分。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为此，根据《中华人民共和国刑法》第七十八条，《中华人民共和国刑事诉讼法》第二百七十三条第二款和《中华人民共和国监狱法》第二十九条的规定，建议对罪犯韩春雨予以减去有期徒刑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一个月十五天</w:t>
      </w:r>
      <w:r>
        <w:rPr>
          <w:rFonts w:hint="eastAsia" w:ascii="仿宋" w:hAnsi="仿宋" w:eastAsia="仿宋" w:cs="仿宋"/>
          <w:sz w:val="32"/>
          <w:szCs w:val="32"/>
        </w:rPr>
        <w:t>。特报请审核裁定。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此致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黑河市中级人民法院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黑龙江省华山监狱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二○二六年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r>
        <w:rPr>
          <w:rFonts w:hint="eastAsia" w:ascii="仿宋" w:hAnsi="仿宋" w:eastAsia="仿宋" w:cs="仿宋"/>
          <w:sz w:val="32"/>
          <w:szCs w:val="32"/>
        </w:rPr>
        <w:t>附：罪犯韩春雨卷宗材料共一卷</w:t>
      </w:r>
    </w:p>
    <w:p>
      <w:pP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/>
          <w:color w:val="000000"/>
          <w:sz w:val="30"/>
          <w:szCs w:val="30"/>
        </w:rPr>
        <w:t>）黑华狱减字第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225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罪犯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杜阳</w:t>
      </w:r>
      <w:r>
        <w:rPr>
          <w:rFonts w:hint="eastAsia" w:ascii="仿宋" w:hAnsi="仿宋" w:eastAsia="仿宋" w:cs="仿宋"/>
          <w:kern w:val="2"/>
          <w:sz w:val="32"/>
          <w:szCs w:val="32"/>
        </w:rPr>
        <w:t>，男，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1980年9月20日</w:t>
      </w:r>
      <w:r>
        <w:rPr>
          <w:rFonts w:hint="eastAsia" w:ascii="仿宋" w:hAnsi="仿宋" w:eastAsia="仿宋" w:cs="仿宋"/>
          <w:kern w:val="2"/>
          <w:sz w:val="32"/>
          <w:szCs w:val="32"/>
        </w:rPr>
        <w:t>出生，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汉</w:t>
      </w:r>
      <w:r>
        <w:rPr>
          <w:rFonts w:hint="eastAsia" w:ascii="仿宋" w:hAnsi="仿宋" w:eastAsia="仿宋" w:cs="仿宋"/>
          <w:kern w:val="2"/>
          <w:sz w:val="32"/>
          <w:szCs w:val="32"/>
        </w:rPr>
        <w:t>族，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住黑龙江省哈尔滨市南岗区跃兴街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252-13号1单元202室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kern w:val="2"/>
          <w:sz w:val="32"/>
          <w:szCs w:val="32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2"/>
          <w:sz w:val="32"/>
          <w:szCs w:val="32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kern w:val="2"/>
          <w:sz w:val="32"/>
          <w:szCs w:val="32"/>
        </w:rPr>
        <w:t>日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黑龙江省哈尔滨市平房区</w:t>
      </w:r>
      <w:r>
        <w:rPr>
          <w:rFonts w:hint="eastAsia" w:ascii="仿宋" w:hAnsi="仿宋" w:eastAsia="仿宋" w:cs="仿宋"/>
          <w:kern w:val="2"/>
          <w:sz w:val="32"/>
          <w:szCs w:val="32"/>
        </w:rPr>
        <w:t>人民法院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作出</w:t>
      </w:r>
      <w:r>
        <w:rPr>
          <w:rFonts w:hint="eastAsia" w:ascii="仿宋" w:hAnsi="仿宋" w:eastAsia="仿宋" w:cs="仿宋"/>
          <w:kern w:val="2"/>
          <w:sz w:val="32"/>
          <w:szCs w:val="32"/>
        </w:rPr>
        <w:t>（20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kern w:val="2"/>
          <w:sz w:val="32"/>
          <w:szCs w:val="32"/>
        </w:rPr>
        <w:t>）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0108刑初41号</w:t>
      </w:r>
      <w:r>
        <w:rPr>
          <w:rFonts w:hint="eastAsia" w:ascii="仿宋" w:hAnsi="仿宋" w:eastAsia="仿宋" w:cs="仿宋"/>
          <w:kern w:val="2"/>
          <w:sz w:val="32"/>
          <w:szCs w:val="32"/>
        </w:rPr>
        <w:t>刑事判决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，认定被告人杜阳犯诈骗罪，</w:t>
      </w:r>
      <w:r>
        <w:rPr>
          <w:rFonts w:hint="eastAsia" w:ascii="仿宋" w:hAnsi="仿宋" w:eastAsia="仿宋" w:cs="仿宋"/>
          <w:kern w:val="2"/>
          <w:sz w:val="32"/>
          <w:szCs w:val="32"/>
        </w:rPr>
        <w:t>判处有期徒刑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五年八个月，并处罚金人民币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50 000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元；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刑期自2023年10月19日起至2029年6月18日止。</w:t>
      </w:r>
      <w:r>
        <w:rPr>
          <w:rFonts w:hint="eastAsia" w:ascii="仿宋" w:hAnsi="仿宋" w:eastAsia="仿宋" w:cs="仿宋"/>
          <w:sz w:val="32"/>
          <w:szCs w:val="32"/>
        </w:rPr>
        <w:t>在法定期限内没有上诉、抗诉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2024年8月13日入黑龙江省新建监狱入监集训监区集训，2024年9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入黑龙江省华山监狱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5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该犯在近期服刑改造期间确有悔改表现,具体事实如下: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担任专职监督哨，能够完成民警布置的改造任务。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月至202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月获得考核积分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1888.8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次表扬，剩余积分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88.8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1224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杜阳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八个月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二〇二六年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杜阳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/>
          <w:color w:val="000000"/>
          <w:sz w:val="30"/>
          <w:szCs w:val="30"/>
        </w:rPr>
        <w:t>）黑华狱减字第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226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罪犯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隋秋生</w:t>
      </w:r>
      <w:r>
        <w:rPr>
          <w:rFonts w:hint="eastAsia" w:ascii="仿宋" w:hAnsi="仿宋" w:eastAsia="仿宋" w:cs="仿宋"/>
          <w:kern w:val="2"/>
          <w:sz w:val="32"/>
          <w:szCs w:val="32"/>
        </w:rPr>
        <w:t>，男，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1978年10月20日出生</w:t>
      </w:r>
      <w:r>
        <w:rPr>
          <w:rFonts w:hint="eastAsia" w:ascii="仿宋" w:hAnsi="仿宋" w:eastAsia="仿宋" w:cs="仿宋"/>
          <w:kern w:val="2"/>
          <w:sz w:val="32"/>
          <w:szCs w:val="32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汉族，住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黑龙江省绥化市北林区祥瑞新城小区21号楼2单元402室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"/>
          <w:kern w:val="2"/>
          <w:sz w:val="32"/>
          <w:szCs w:val="32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2"/>
          <w:sz w:val="32"/>
          <w:szCs w:val="32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kern w:val="2"/>
          <w:sz w:val="32"/>
          <w:szCs w:val="32"/>
        </w:rPr>
        <w:t>日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黑龙江省绥化市中级</w:t>
      </w:r>
      <w:r>
        <w:rPr>
          <w:rFonts w:hint="eastAsia" w:ascii="仿宋" w:hAnsi="仿宋" w:eastAsia="仿宋" w:cs="仿宋"/>
          <w:kern w:val="2"/>
          <w:sz w:val="32"/>
          <w:szCs w:val="32"/>
        </w:rPr>
        <w:t>人民法院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作出</w:t>
      </w: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 w:cs="仿宋"/>
          <w:kern w:val="2"/>
          <w:sz w:val="32"/>
          <w:szCs w:val="32"/>
        </w:rPr>
        <w:t>）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12刑初15号</w:t>
      </w:r>
      <w:r>
        <w:rPr>
          <w:rFonts w:hint="eastAsia" w:ascii="仿宋" w:hAnsi="仿宋" w:eastAsia="仿宋" w:cs="仿宋"/>
          <w:kern w:val="2"/>
          <w:sz w:val="32"/>
          <w:szCs w:val="32"/>
        </w:rPr>
        <w:t>刑事判决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，认定被告人隋秋生犯运输毒品罪，</w:t>
      </w:r>
      <w:r>
        <w:rPr>
          <w:rFonts w:hint="eastAsia" w:ascii="仿宋" w:hAnsi="仿宋" w:eastAsia="仿宋" w:cs="仿宋"/>
          <w:kern w:val="2"/>
          <w:sz w:val="32"/>
          <w:szCs w:val="32"/>
        </w:rPr>
        <w:t>判处有期徒刑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十五年，并处没收个人财产人民币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30000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元，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刑期自2020年7月6日起至2035年1月5日止，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被告人隋秋生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不服，提出上诉。2020年8月6日黑龙江省高级人民法院作出（2020）黑刑终137号刑事裁定，驳回上诉，维持原判。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2020年9月14日入黑龙江省北安监狱入监集训监区集训，2020年10月11日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入黑龙江省华山监狱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服刑改造。</w:t>
      </w:r>
    </w:p>
    <w:p>
      <w:pPr>
        <w:adjustRightInd w:val="0"/>
        <w:snapToGrid w:val="0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刑期变动情况：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黑龙江省黑河市中级人民法院于2024年8月13日作出（2024）黑11刑更795号刑事裁定，对该犯减去有期徒刑七个月十五天。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5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该犯在近期服刑改造期间确有悔改表现,具体事实如下: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" w:lineRule="atLeas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该犯在服刑改造期间，能够认罪悔罪；遵守法律法规及监规；接受教育改造，积极参加思想、文化、职业技术教育；改犯自2026年1月1日起住院，能够完成民警布置的改造任务。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" w:lineRule="atLeas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综上所述，该犯确有悔改表现，在计分考核中，该犯2024年4月至2026年4月获得考核积分2400分，给予3次表扬，物质奖励一次，剩余积分0分，其中年考核分1088分。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隋秋生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以减去有期徒刑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八个月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二〇二六年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隋秋生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黑华狱减字第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227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罪犯王颖涛，男，1970年9月18日出生，汉族，住黑龙江省讷河市。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6月30日黑龙江省黑河市中级人民法院作出（2019）黑11刑初20号刑事判决，认定被告人王颖涛犯运输毒品罪，判处有期徒刑十五年，剥夺政治权利五年，并处没收个人财产人民币20 000元；刑期自2018年8月11日起至2033年8月10日止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被告人同案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不服，提出上诉。2020年9月24日黑龙江省高级人民法院作出（2020）黑刑终154号刑事裁定，驳回上诉，维持原判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该犯于2020年11月26日入黑龙江省北安监狱集训监区集训，2020年12月21日入黑龙江省华山监狱服刑改造。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刑期变动情况：黑龙江省黑河市中级人民法院于2024年8月13日做出（2024）黑11刑更794号刑事裁定，对该犯减去有期徒刑八个月十五天。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担任专职监督哨，能够完成民警布置的改造任务。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在计分考核中，该犯2024年4月至2026年4月获得考核积分2529.2分，给与3次表扬，物质奖励一次，剩余积分129.2分，其中年考核分1236分。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王颖涛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以减去有期徒刑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八个月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二〇二六年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 w:ascii="仿宋" w:hAnsi="仿宋" w:eastAsia="仿宋" w:cs="仿宋_GB2312"/>
          <w:sz w:val="32"/>
          <w:szCs w:val="32"/>
        </w:rPr>
        <w:t>附：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罪犯王颖涛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提请减刑建议书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/>
          <w:color w:val="000000"/>
          <w:sz w:val="30"/>
          <w:szCs w:val="30"/>
        </w:rPr>
        <w:t>）黑华狱减字第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228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罪犯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王俭</w:t>
      </w:r>
      <w:r>
        <w:rPr>
          <w:rFonts w:hint="eastAsia" w:ascii="仿宋" w:hAnsi="仿宋" w:eastAsia="仿宋" w:cs="仿宋"/>
          <w:kern w:val="2"/>
          <w:sz w:val="32"/>
          <w:szCs w:val="32"/>
        </w:rPr>
        <w:t>，男，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1963年3月23日</w:t>
      </w:r>
      <w:r>
        <w:rPr>
          <w:rFonts w:hint="eastAsia" w:ascii="仿宋" w:hAnsi="仿宋" w:eastAsia="仿宋" w:cs="仿宋"/>
          <w:kern w:val="2"/>
          <w:sz w:val="32"/>
          <w:szCs w:val="32"/>
        </w:rPr>
        <w:t>出生，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蒙古</w:t>
      </w:r>
      <w:r>
        <w:rPr>
          <w:rFonts w:hint="eastAsia" w:ascii="仿宋" w:hAnsi="仿宋" w:eastAsia="仿宋" w:cs="仿宋"/>
          <w:kern w:val="2"/>
          <w:sz w:val="32"/>
          <w:szCs w:val="32"/>
        </w:rPr>
        <w:t>族，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住黑龙江省克山县克山镇晟豪小区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6号楼3单元401室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仿宋"/>
          <w:kern w:val="2"/>
          <w:sz w:val="32"/>
          <w:szCs w:val="32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2"/>
          <w:sz w:val="32"/>
          <w:szCs w:val="32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2"/>
          <w:sz w:val="32"/>
          <w:szCs w:val="32"/>
        </w:rPr>
        <w:t>日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黑龙江省克山县</w:t>
      </w:r>
      <w:r>
        <w:rPr>
          <w:rFonts w:hint="eastAsia" w:ascii="仿宋" w:hAnsi="仿宋" w:eastAsia="仿宋" w:cs="仿宋"/>
          <w:kern w:val="2"/>
          <w:sz w:val="32"/>
          <w:szCs w:val="32"/>
        </w:rPr>
        <w:t>人民法院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作出</w:t>
      </w: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2018</w:t>
      </w:r>
      <w:r>
        <w:rPr>
          <w:rFonts w:hint="eastAsia" w:ascii="仿宋" w:hAnsi="仿宋" w:eastAsia="仿宋" w:cs="仿宋"/>
          <w:kern w:val="2"/>
          <w:sz w:val="32"/>
          <w:szCs w:val="32"/>
        </w:rPr>
        <w:t>）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0229刑初19号</w:t>
      </w:r>
      <w:r>
        <w:rPr>
          <w:rFonts w:hint="eastAsia" w:ascii="仿宋" w:hAnsi="仿宋" w:eastAsia="仿宋" w:cs="仿宋"/>
          <w:kern w:val="2"/>
          <w:sz w:val="32"/>
          <w:szCs w:val="32"/>
        </w:rPr>
        <w:t>刑事判决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，认定被告人王俭犯受贿罪，</w:t>
      </w:r>
      <w:r>
        <w:rPr>
          <w:rFonts w:hint="eastAsia" w:ascii="仿宋" w:hAnsi="仿宋" w:eastAsia="仿宋" w:cs="仿宋"/>
          <w:kern w:val="2"/>
          <w:sz w:val="32"/>
          <w:szCs w:val="32"/>
        </w:rPr>
        <w:t>判处有期徒刑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四年，并处罚金人民币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300000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元，犯挪用公款罪，判处有期徒刑五年，犯贪污罪，判处有期徒刑五年，并处罚金人民币四十万元，数罪并罚，决定执行有期徒刑十一年，并处罚金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700000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元，对被告人王俭收受的贿赂款人民币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1724199.01元依法予以收缴；对被告人王俭贪污款人民币2806431.07元依法予以收缴；对被告人王俭挪用公款违法所得款人民币333548.38元依法予以收缴，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刑期自2017年1月2日起至2028年1月1日止，</w:t>
      </w:r>
      <w:r>
        <w:rPr>
          <w:rFonts w:hint="eastAsia" w:ascii="仿宋" w:hAnsi="仿宋" w:eastAsia="仿宋" w:cs="仿宋"/>
          <w:sz w:val="32"/>
          <w:szCs w:val="32"/>
        </w:rPr>
        <w:t>在法定期限内没有上诉、抗诉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该犯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2018年5月17日入黑龙江省泰来监狱入监集训监区集训，2018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入黑龙江省华山监狱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刑期变动情况：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黑龙江省黑河市中级人民法院于2024年4月26日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作出（2024）黑11刑更348号刑事裁定，对该犯减去有期徒刑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六个月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5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该犯在近期服刑改造期间确有悔改表现,具体事实如下: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该犯在服刑改造期间，能够认罪悔罪；遵守法律法规及监规；接受教育改造，积极参加思想、文化、职业技术教育；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担任值星员，能够完成民警布置的改造任务。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综上所述，该犯确有悔改表现，在计分考核中，该犯202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月至202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月获得考核积分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2824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分，给予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次表扬，剩余积分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424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分，其中年考核分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1191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为此，根据《中华人民共和国刑法》第七十八条，《中华人民共和国刑事诉讼法》第二百七十三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和《中华人民共和国监狱法》第二十九条的规定，建议对罪犯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王俭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予以减去有期徒刑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5个月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二〇二六年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default" w:ascii="仿宋" w:hAnsi="仿宋" w:eastAsia="仿宋" w:cs="仿宋_GB2312"/>
          <w:sz w:val="32"/>
          <w:szCs w:val="32"/>
          <w:lang w:val="en-US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王俭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tabs>
          <w:tab w:val="left" w:pos="286"/>
          <w:tab w:val="center" w:pos="4377"/>
        </w:tabs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tabs>
          <w:tab w:val="left" w:pos="286"/>
          <w:tab w:val="center" w:pos="4377"/>
        </w:tabs>
        <w:spacing w:line="520" w:lineRule="exact"/>
        <w:ind w:firstLine="2640" w:firstLineChars="600"/>
        <w:jc w:val="both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229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</w:rPr>
        <w:t>罪犯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廖东川</w:t>
      </w:r>
      <w:r>
        <w:rPr>
          <w:rFonts w:hint="eastAsia" w:ascii="仿宋" w:hAnsi="仿宋" w:eastAsia="仿宋" w:cs="仿宋"/>
          <w:kern w:val="0"/>
          <w:sz w:val="32"/>
        </w:rPr>
        <w:t>，男，19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96</w:t>
      </w:r>
      <w:r>
        <w:rPr>
          <w:rFonts w:hint="eastAsia" w:ascii="仿宋" w:hAnsi="仿宋" w:eastAsia="仿宋" w:cs="仿宋"/>
          <w:kern w:val="0"/>
          <w:sz w:val="32"/>
        </w:rPr>
        <w:t>年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11</w:t>
      </w:r>
      <w:r>
        <w:rPr>
          <w:rFonts w:hint="eastAsia" w:ascii="仿宋" w:hAnsi="仿宋" w:eastAsia="仿宋" w:cs="仿宋"/>
          <w:kern w:val="0"/>
          <w:sz w:val="32"/>
        </w:rPr>
        <w:t>月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</w:rPr>
        <w:t>日出生，汉族，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住</w:t>
      </w:r>
      <w:r>
        <w:rPr>
          <w:rFonts w:hint="eastAsia" w:ascii="仿宋" w:hAnsi="仿宋" w:eastAsia="仿宋" w:cs="仿宋"/>
          <w:snapToGrid w:val="0"/>
          <w:kern w:val="0"/>
          <w:sz w:val="32"/>
          <w:szCs w:val="32"/>
          <w:lang w:eastAsia="zh-CN"/>
        </w:rPr>
        <w:t>重庆市合川区。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黑龙江省铁力市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人民法院作出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2025）黑0781刑初4号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刑事判决，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认定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被告人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廖东川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犯掩饰、隐瞒犯罪所得罪，判处有期徒刑二年三个月，并处罚金人民币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10 000元；在案扣押被告人廖东川违法所得人民币900元，依法予以没收，上缴国库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刑期自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2025年1月15日起至2027年4月14日止。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该犯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于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入黑龙江省北安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监狱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入监集训监区集训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,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入黑龙江省华山监狱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该犯在服刑改造期间，认罪悔罪，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遵守法律法规及监规，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能够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接受教育改造，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积极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参加思想、文化、职业技术教育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在生产劳动中担任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面班劳役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，能够认真完成劳动任务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该犯确有悔改表现，在计分考核中，</w:t>
      </w:r>
      <w:r>
        <w:rPr>
          <w:rFonts w:hint="eastAsia" w:ascii="仿宋" w:hAnsi="仿宋" w:eastAsia="仿宋"/>
          <w:color w:val="auto"/>
          <w:sz w:val="32"/>
        </w:rPr>
        <w:t>该犯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2025</w:t>
      </w:r>
      <w:r>
        <w:rPr>
          <w:rFonts w:hint="eastAsia" w:ascii="仿宋" w:hAnsi="仿宋" w:eastAsia="仿宋"/>
          <w:color w:val="auto"/>
          <w:sz w:val="32"/>
        </w:rPr>
        <w:t>年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2"/>
        </w:rPr>
        <w:t>月至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2026</w:t>
      </w:r>
      <w:r>
        <w:rPr>
          <w:rFonts w:hint="eastAsia" w:ascii="仿宋" w:hAnsi="仿宋" w:eastAsia="仿宋"/>
          <w:color w:val="auto"/>
          <w:sz w:val="32"/>
        </w:rPr>
        <w:t>年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</w:rPr>
        <w:t>月获得考核积分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793.6</w:t>
      </w:r>
      <w:r>
        <w:rPr>
          <w:rFonts w:hint="eastAsia" w:ascii="仿宋" w:hAnsi="仿宋" w:eastAsia="仿宋"/>
          <w:color w:val="auto"/>
          <w:sz w:val="32"/>
        </w:rPr>
        <w:t>分,给予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</w:rPr>
        <w:t>次表扬,</w:t>
      </w:r>
      <w:r>
        <w:rPr>
          <w:rFonts w:hint="eastAsia" w:ascii="仿宋" w:hAnsi="仿宋" w:eastAsia="仿宋"/>
          <w:color w:val="auto"/>
          <w:sz w:val="32"/>
          <w:lang w:eastAsia="zh-CN"/>
        </w:rPr>
        <w:t>剩</w:t>
      </w:r>
      <w:r>
        <w:rPr>
          <w:rFonts w:hint="eastAsia" w:ascii="仿宋" w:hAnsi="仿宋" w:eastAsia="仿宋"/>
          <w:color w:val="auto"/>
          <w:sz w:val="32"/>
        </w:rPr>
        <w:t>余积分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193.6</w:t>
      </w:r>
      <w:r>
        <w:rPr>
          <w:rFonts w:hint="eastAsia" w:ascii="仿宋" w:hAnsi="仿宋" w:eastAsia="仿宋"/>
          <w:color w:val="auto"/>
          <w:sz w:val="32"/>
        </w:rPr>
        <w:t>分，其中年</w:t>
      </w:r>
      <w:r>
        <w:rPr>
          <w:rFonts w:hint="eastAsia" w:ascii="仿宋" w:hAnsi="仿宋" w:eastAsia="仿宋"/>
          <w:color w:val="auto"/>
          <w:sz w:val="32"/>
          <w:lang w:eastAsia="zh-CN"/>
        </w:rPr>
        <w:t>考核</w:t>
      </w:r>
      <w:r>
        <w:rPr>
          <w:rFonts w:hint="eastAsia" w:ascii="仿宋" w:hAnsi="仿宋" w:eastAsia="仿宋"/>
          <w:color w:val="auto"/>
          <w:sz w:val="32"/>
        </w:rPr>
        <w:t>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793.6</w:t>
      </w:r>
      <w:r>
        <w:rPr>
          <w:rFonts w:hint="eastAsia" w:ascii="仿宋" w:hAnsi="仿宋" w:eastAsia="仿宋"/>
          <w:color w:val="auto"/>
          <w:sz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为此，根据《中华人民共和国刑法》第七十八条，《中华人民共和国刑事诉讼法》第二百七十三条第二款和《中华人民共和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国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监狱法》第二十九条的规定，建议对罪犯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廖东川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予以减刑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个月。特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黑河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仿宋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廖东川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</w:p>
    <w:p>
      <w:pPr>
        <w:tabs>
          <w:tab w:val="left" w:pos="286"/>
          <w:tab w:val="center" w:pos="4377"/>
        </w:tabs>
        <w:spacing w:line="52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黑龙江省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华山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监狱</w:t>
      </w:r>
    </w:p>
    <w:p>
      <w:pPr>
        <w:tabs>
          <w:tab w:val="left" w:pos="286"/>
          <w:tab w:val="center" w:pos="4377"/>
        </w:tabs>
        <w:spacing w:line="520" w:lineRule="exact"/>
        <w:ind w:firstLine="2640" w:firstLineChars="600"/>
        <w:jc w:val="both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提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请减刑建议书</w:t>
      </w:r>
    </w:p>
    <w:p>
      <w:pPr>
        <w:spacing w:line="520" w:lineRule="exact"/>
        <w:ind w:firstLine="1080" w:firstLineChars="300"/>
        <w:jc w:val="right"/>
        <w:rPr>
          <w:rFonts w:hint="eastAsia"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spacing w:line="520" w:lineRule="exact"/>
        <w:ind w:firstLine="900" w:firstLineChars="30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（202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）黑</w:t>
      </w:r>
      <w:r>
        <w:rPr>
          <w:rFonts w:hint="eastAsia" w:ascii="仿宋" w:hAnsi="仿宋" w:eastAsia="仿宋"/>
          <w:sz w:val="30"/>
          <w:szCs w:val="30"/>
          <w:lang w:eastAsia="zh-CN"/>
        </w:rPr>
        <w:t>华</w:t>
      </w:r>
      <w:r>
        <w:rPr>
          <w:rFonts w:hint="eastAsia" w:ascii="仿宋" w:hAnsi="仿宋" w:eastAsia="仿宋"/>
          <w:sz w:val="30"/>
          <w:szCs w:val="30"/>
        </w:rPr>
        <w:t>狱减字第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230</w:t>
      </w:r>
      <w:r>
        <w:rPr>
          <w:rFonts w:hint="eastAsia" w:ascii="仿宋" w:hAnsi="仿宋" w:eastAsia="仿宋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</w:rPr>
        <w:t>罪犯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康亚东</w:t>
      </w:r>
      <w:r>
        <w:rPr>
          <w:rFonts w:hint="eastAsia" w:ascii="仿宋" w:hAnsi="仿宋" w:eastAsia="仿宋" w:cs="仿宋"/>
          <w:kern w:val="0"/>
          <w:sz w:val="32"/>
        </w:rPr>
        <w:t>，男，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1985</w:t>
      </w:r>
      <w:r>
        <w:rPr>
          <w:rFonts w:hint="eastAsia" w:ascii="仿宋" w:hAnsi="仿宋" w:eastAsia="仿宋" w:cs="仿宋"/>
          <w:kern w:val="0"/>
          <w:sz w:val="32"/>
        </w:rPr>
        <w:t>年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32"/>
        </w:rPr>
        <w:t>月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22</w:t>
      </w:r>
      <w:r>
        <w:rPr>
          <w:rFonts w:hint="eastAsia" w:ascii="仿宋" w:hAnsi="仿宋" w:eastAsia="仿宋" w:cs="仿宋"/>
          <w:kern w:val="0"/>
          <w:sz w:val="32"/>
        </w:rPr>
        <w:t>日出生，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汉族</w:t>
      </w:r>
      <w:r>
        <w:rPr>
          <w:rFonts w:hint="eastAsia" w:ascii="仿宋" w:hAnsi="仿宋" w:eastAsia="仿宋" w:cs="仿宋"/>
          <w:kern w:val="0"/>
          <w:sz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住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黑龙江省宾县。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2024年6月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黑龙江省哈尔滨市南岗区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人民法院作出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2024）黑0103刑初380号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刑事判决，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认定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被告人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康亚东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，犯开设赌场罪，判处有期徒刑五年，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并处罚金人民币三万元，追缴被告人康亚东与另案处理的（2023）黑0103刑初627号刑事判决被告人侯庆波共同违法所得人民币44300元，依法没收，上缴国库。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刑期自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2024年1月29日起至2029年1月28日止。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该犯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于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入黑龙江省新建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监狱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入监集训监区集训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,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于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入黑龙江省华山监狱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服刑改造。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该犯在服刑改造期间，确有悔改表现，具体事实如下：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5"/>
        <w:textAlignment w:val="auto"/>
        <w:rPr>
          <w:rFonts w:hint="eastAsia" w:ascii="仿宋" w:hAnsi="仿宋" w:eastAsia="仿宋"/>
          <w:color w:val="auto"/>
          <w:sz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该犯在服刑改造期间，认罪悔罪，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遵守法律法规及监规，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能够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接受教育改造，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积极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参加思想、文化、职业技术教育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。担任专职监督哨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，能够认真完成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民警布置的改造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任务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综上所述，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该犯确有悔改表现，在计分考核中，</w:t>
      </w:r>
      <w:r>
        <w:rPr>
          <w:rFonts w:hint="eastAsia" w:ascii="仿宋" w:hAnsi="仿宋" w:eastAsia="仿宋"/>
          <w:color w:val="auto"/>
          <w:sz w:val="32"/>
        </w:rPr>
        <w:t>该犯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2024</w:t>
      </w:r>
      <w:r>
        <w:rPr>
          <w:rFonts w:hint="eastAsia" w:ascii="仿宋" w:hAnsi="仿宋" w:eastAsia="仿宋"/>
          <w:color w:val="auto"/>
          <w:sz w:val="32"/>
        </w:rPr>
        <w:t>年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10</w:t>
      </w:r>
      <w:r>
        <w:rPr>
          <w:rFonts w:hint="eastAsia" w:ascii="仿宋" w:hAnsi="仿宋" w:eastAsia="仿宋"/>
          <w:color w:val="auto"/>
          <w:sz w:val="32"/>
        </w:rPr>
        <w:t>月至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2026</w:t>
      </w:r>
      <w:r>
        <w:rPr>
          <w:rFonts w:hint="eastAsia" w:ascii="仿宋" w:hAnsi="仿宋" w:eastAsia="仿宋"/>
          <w:color w:val="auto"/>
          <w:sz w:val="32"/>
        </w:rPr>
        <w:t>年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</w:rPr>
        <w:t>月获得考核积分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1890.8</w:t>
      </w:r>
      <w:r>
        <w:rPr>
          <w:rFonts w:hint="eastAsia" w:ascii="仿宋" w:hAnsi="仿宋" w:eastAsia="仿宋"/>
          <w:color w:val="auto"/>
          <w:sz w:val="32"/>
        </w:rPr>
        <w:t>分,给予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</w:rPr>
        <w:t>次表扬,</w:t>
      </w:r>
      <w:r>
        <w:rPr>
          <w:rFonts w:hint="eastAsia" w:ascii="仿宋" w:hAnsi="仿宋" w:eastAsia="仿宋"/>
          <w:color w:val="auto"/>
          <w:sz w:val="32"/>
          <w:lang w:eastAsia="zh-CN"/>
        </w:rPr>
        <w:t>剩</w:t>
      </w:r>
      <w:r>
        <w:rPr>
          <w:rFonts w:hint="eastAsia" w:ascii="仿宋" w:hAnsi="仿宋" w:eastAsia="仿宋"/>
          <w:color w:val="auto"/>
          <w:sz w:val="32"/>
        </w:rPr>
        <w:t>余积分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90.8</w:t>
      </w:r>
      <w:r>
        <w:rPr>
          <w:rFonts w:hint="eastAsia" w:ascii="仿宋" w:hAnsi="仿宋" w:eastAsia="仿宋"/>
          <w:color w:val="auto"/>
          <w:sz w:val="32"/>
        </w:rPr>
        <w:t>分，其中年</w:t>
      </w:r>
      <w:r>
        <w:rPr>
          <w:rFonts w:hint="eastAsia" w:ascii="仿宋" w:hAnsi="仿宋" w:eastAsia="仿宋"/>
          <w:color w:val="auto"/>
          <w:sz w:val="32"/>
          <w:lang w:eastAsia="zh-CN"/>
        </w:rPr>
        <w:t>考核</w:t>
      </w:r>
      <w:r>
        <w:rPr>
          <w:rFonts w:hint="eastAsia" w:ascii="仿宋" w:hAnsi="仿宋" w:eastAsia="仿宋"/>
          <w:color w:val="auto"/>
          <w:sz w:val="32"/>
        </w:rPr>
        <w:t>分</w:t>
      </w:r>
      <w:r>
        <w:rPr>
          <w:rFonts w:hint="eastAsia" w:ascii="仿宋" w:hAnsi="仿宋" w:eastAsia="仿宋"/>
          <w:color w:val="auto"/>
          <w:sz w:val="32"/>
          <w:lang w:val="en-US" w:eastAsia="zh-CN"/>
        </w:rPr>
        <w:t>1222</w:t>
      </w:r>
      <w:r>
        <w:rPr>
          <w:rFonts w:hint="eastAsia" w:ascii="仿宋" w:hAnsi="仿宋" w:eastAsia="仿宋"/>
          <w:color w:val="auto"/>
          <w:sz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为此，根据《中华人民共和国刑法》第七十八条，《中华人民共和国刑事诉讼法》第二百七十三条第二款和《中华人民共和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国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监狱法》第二十九条的规定，建议对罪犯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康亚东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予以减刑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八个月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黑河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黑龙江省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华山</w:t>
      </w:r>
      <w:r>
        <w:rPr>
          <w:rFonts w:hint="eastAsia" w:ascii="仿宋" w:hAnsi="仿宋" w:eastAsia="仿宋" w:cs="仿宋_GB2312"/>
          <w:sz w:val="32"/>
          <w:szCs w:val="32"/>
        </w:rPr>
        <w:t>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二○二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康亚东</w:t>
      </w:r>
      <w:r>
        <w:rPr>
          <w:rFonts w:hint="eastAsia" w:ascii="仿宋" w:hAnsi="仿宋" w:eastAsia="仿宋" w:cs="仿宋_GB2312"/>
          <w:sz w:val="32"/>
          <w:szCs w:val="32"/>
        </w:rPr>
        <w:t>宗材料共一卷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 xml:space="preserve">  </w:t>
      </w:r>
    </w:p>
    <w:p>
      <w:pPr>
        <w:bidi w:val="0"/>
        <w:spacing w:line="240" w:lineRule="auto"/>
        <w:jc w:val="left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提请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假释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建议书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right"/>
        <w:textAlignment w:val="auto"/>
        <w:rPr>
          <w:rFonts w:eastAsia="仿宋_GB2312"/>
          <w:sz w:val="36"/>
        </w:rPr>
      </w:pPr>
      <w:r>
        <w:rPr>
          <w:rFonts w:hint="eastAsia" w:eastAsia="仿宋_GB2312"/>
          <w:sz w:val="36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300"/>
        <w:jc w:val="right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（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仿宋" w:hAnsi="仿宋" w:eastAsia="仿宋"/>
          <w:color w:val="000000"/>
          <w:sz w:val="30"/>
          <w:szCs w:val="30"/>
        </w:rPr>
        <w:t>）黑华狱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假</w:t>
      </w:r>
      <w:r>
        <w:rPr>
          <w:rFonts w:hint="eastAsia" w:ascii="仿宋" w:hAnsi="仿宋" w:eastAsia="仿宋"/>
          <w:color w:val="000000"/>
          <w:sz w:val="30"/>
          <w:szCs w:val="30"/>
        </w:rPr>
        <w:t>字第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>002</w:t>
      </w:r>
      <w:r>
        <w:rPr>
          <w:rFonts w:hint="eastAsia" w:ascii="仿宋" w:hAnsi="仿宋" w:eastAsia="仿宋"/>
          <w:color w:val="000000"/>
          <w:sz w:val="30"/>
          <w:szCs w:val="30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罪</w:t>
      </w:r>
      <w:r>
        <w:rPr>
          <w:rFonts w:hint="eastAsia" w:ascii="仿宋" w:hAnsi="仿宋" w:eastAsia="仿宋" w:cs="仿宋"/>
          <w:sz w:val="32"/>
          <w:szCs w:val="32"/>
        </w:rPr>
        <w:t>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刘福贺（曾用名刘福赫）</w:t>
      </w:r>
      <w:r>
        <w:rPr>
          <w:rFonts w:hint="eastAsia" w:ascii="仿宋" w:hAnsi="仿宋" w:eastAsia="仿宋" w:cs="仿宋"/>
          <w:sz w:val="32"/>
          <w:szCs w:val="32"/>
        </w:rPr>
        <w:t>，男，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汉族，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992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日出生，汉族，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住黑龙江省大庆市。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黑龙江省大庆市萨尔图区</w:t>
      </w:r>
      <w:r>
        <w:rPr>
          <w:rFonts w:hint="eastAsia" w:ascii="仿宋" w:hAnsi="仿宋" w:eastAsia="仿宋" w:cs="仿宋"/>
          <w:sz w:val="32"/>
          <w:szCs w:val="32"/>
        </w:rPr>
        <w:t>人民法院作出（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黑0602刑初14</w:t>
      </w:r>
      <w:r>
        <w:rPr>
          <w:rFonts w:hint="eastAsia" w:ascii="仿宋" w:hAnsi="仿宋" w:eastAsia="仿宋" w:cs="仿宋"/>
          <w:sz w:val="32"/>
          <w:szCs w:val="32"/>
        </w:rPr>
        <w:t>号刑事判决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</w:rPr>
        <w:t>，认定被告人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刘福贺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犯掩饰、隐瞒犯罪所得罪</w:t>
      </w:r>
      <w:r>
        <w:rPr>
          <w:rFonts w:hint="eastAsia" w:ascii="仿宋" w:hAnsi="仿宋" w:eastAsia="仿宋" w:cs="仿宋"/>
          <w:sz w:val="32"/>
          <w:szCs w:val="32"/>
        </w:rPr>
        <w:t>，判处有期徒刑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年三个月，并处罚金人民币50 000元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，追缴违法所得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33 939元。</w:t>
      </w:r>
      <w:r>
        <w:rPr>
          <w:rFonts w:hint="eastAsia" w:ascii="仿宋" w:hAnsi="仿宋" w:eastAsia="仿宋" w:cs="仿宋"/>
          <w:sz w:val="32"/>
          <w:szCs w:val="32"/>
        </w:rPr>
        <w:t>刑期自20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日起至20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日止。在法定期限内没有上诉、抗诉。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该犯于20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黑龙江省呼兰监狱</w:t>
      </w:r>
      <w:r>
        <w:rPr>
          <w:rFonts w:hint="eastAsia" w:ascii="仿宋" w:hAnsi="仿宋" w:eastAsia="仿宋" w:cs="仿宋"/>
          <w:sz w:val="32"/>
          <w:szCs w:val="32"/>
        </w:rPr>
        <w:t>入监集训监区集训，20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sz w:val="32"/>
          <w:szCs w:val="32"/>
        </w:rPr>
        <w:t>日入华山监狱服刑改造。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该犯在服刑改造期间，能够认罪悔罪；遵守法律法规及监规；接受教育改造，积极参加思想、文化、职业技术教育；积极参加劳动，努力完成劳动任务。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担任值星员，能够完成民警布置的改造任务。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该犯2024年9月至2026年3月获得考核积分1857.8分，给予2次表扬，物质奖励1次，剩余积分57.8分，其中年考核分1211分。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该犯财产性判项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已全部执行完毕。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为此，根据《中华人民共和国刑法》第七十八条，《中华人民共和国刑事诉讼法》第二百七十三条第二款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和《中华人民共和国监狱法》第二十九条的规定，建议对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刘福贺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予以</w:t>
      </w:r>
      <w:r>
        <w:rPr>
          <w:rFonts w:hint="eastAsia" w:ascii="仿宋" w:hAnsi="仿宋" w:eastAsia="仿宋" w:cs="仿宋_GB2312"/>
          <w:color w:val="000000"/>
          <w:sz w:val="32"/>
          <w:szCs w:val="32"/>
          <w:lang w:eastAsia="zh-CN"/>
        </w:rPr>
        <w:t>假释。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特提请审核裁定。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此致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黑河市中级人民法院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黑龙江省华山监狱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二〇二六年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286"/>
          <w:tab w:val="center" w:pos="43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附：罪犯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刘福贺</w:t>
      </w:r>
      <w:r>
        <w:rPr>
          <w:rFonts w:hint="eastAsia" w:ascii="仿宋" w:hAnsi="仿宋" w:eastAsia="仿宋" w:cs="仿宋_GB2312"/>
          <w:sz w:val="32"/>
          <w:szCs w:val="32"/>
        </w:rPr>
        <w:t>卷宗材料共一卷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C3D3A"/>
    <w:multiLevelType w:val="singleLevel"/>
    <w:tmpl w:val="B6EC3D3A"/>
    <w:lvl w:ilvl="0" w:tentative="0">
      <w:start w:val="202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MTYzNzU1MGZhNzk2ZTdlMGJmMjNlZTg1ZWJiODAifQ=="/>
  </w:docVars>
  <w:rsids>
    <w:rsidRoot w:val="00000000"/>
    <w:rsid w:val="03492434"/>
    <w:rsid w:val="03AFDC09"/>
    <w:rsid w:val="06F25757"/>
    <w:rsid w:val="0CFE4C7E"/>
    <w:rsid w:val="0FE977A9"/>
    <w:rsid w:val="151B4C29"/>
    <w:rsid w:val="1DBBA180"/>
    <w:rsid w:val="1E2CB270"/>
    <w:rsid w:val="1FBF9A15"/>
    <w:rsid w:val="1FF7788B"/>
    <w:rsid w:val="221B42C4"/>
    <w:rsid w:val="26770D19"/>
    <w:rsid w:val="29DC4BE3"/>
    <w:rsid w:val="2F5E8BBE"/>
    <w:rsid w:val="2FBC1DB5"/>
    <w:rsid w:val="31FE5C4E"/>
    <w:rsid w:val="3377FE42"/>
    <w:rsid w:val="364260D9"/>
    <w:rsid w:val="39B37053"/>
    <w:rsid w:val="39DFCF89"/>
    <w:rsid w:val="3D764275"/>
    <w:rsid w:val="3DF77D99"/>
    <w:rsid w:val="3DFB7CFF"/>
    <w:rsid w:val="3DFF7006"/>
    <w:rsid w:val="3E0551C4"/>
    <w:rsid w:val="3EB23FD9"/>
    <w:rsid w:val="3F7413CD"/>
    <w:rsid w:val="3F904F5A"/>
    <w:rsid w:val="3FFF47E3"/>
    <w:rsid w:val="3FFF774D"/>
    <w:rsid w:val="4E554879"/>
    <w:rsid w:val="4E901C7D"/>
    <w:rsid w:val="4EA33A5A"/>
    <w:rsid w:val="4EA76498"/>
    <w:rsid w:val="5BFF1048"/>
    <w:rsid w:val="5CE3123B"/>
    <w:rsid w:val="5DBF51E2"/>
    <w:rsid w:val="5FD564BF"/>
    <w:rsid w:val="5FFE41FE"/>
    <w:rsid w:val="667F66C4"/>
    <w:rsid w:val="66ED52DE"/>
    <w:rsid w:val="68A35642"/>
    <w:rsid w:val="6BBD3F4C"/>
    <w:rsid w:val="6BDBEDA4"/>
    <w:rsid w:val="6BFFD42A"/>
    <w:rsid w:val="6DDA3B83"/>
    <w:rsid w:val="6E47E9D5"/>
    <w:rsid w:val="71F7F3FB"/>
    <w:rsid w:val="7288319E"/>
    <w:rsid w:val="72FB26D8"/>
    <w:rsid w:val="73BCB18B"/>
    <w:rsid w:val="74482675"/>
    <w:rsid w:val="75954516"/>
    <w:rsid w:val="76FE4FBC"/>
    <w:rsid w:val="76FF1045"/>
    <w:rsid w:val="77453412"/>
    <w:rsid w:val="77DBEE04"/>
    <w:rsid w:val="77FF4385"/>
    <w:rsid w:val="798BA0A9"/>
    <w:rsid w:val="7AD746B8"/>
    <w:rsid w:val="7BFB5422"/>
    <w:rsid w:val="7C3E3B7C"/>
    <w:rsid w:val="7CFF213F"/>
    <w:rsid w:val="7DA93783"/>
    <w:rsid w:val="7DCFE05D"/>
    <w:rsid w:val="7E355192"/>
    <w:rsid w:val="7EBFC376"/>
    <w:rsid w:val="7EFFFE70"/>
    <w:rsid w:val="7F7ADEE2"/>
    <w:rsid w:val="7FED2B59"/>
    <w:rsid w:val="7FEE41CE"/>
    <w:rsid w:val="7FFB7E0F"/>
    <w:rsid w:val="AFDDF21D"/>
    <w:rsid w:val="BD7167DD"/>
    <w:rsid w:val="BF3707C2"/>
    <w:rsid w:val="BFEDDFEA"/>
    <w:rsid w:val="C3BB4C59"/>
    <w:rsid w:val="CD8D5500"/>
    <w:rsid w:val="D6EE0CBA"/>
    <w:rsid w:val="D7B5BC2C"/>
    <w:rsid w:val="DBD19BF4"/>
    <w:rsid w:val="DC9FA4B8"/>
    <w:rsid w:val="DCF6BB98"/>
    <w:rsid w:val="DEF0B6D6"/>
    <w:rsid w:val="DFFD0842"/>
    <w:rsid w:val="DFFFFD50"/>
    <w:rsid w:val="E57EACD1"/>
    <w:rsid w:val="E77D68CB"/>
    <w:rsid w:val="E7FBC4B1"/>
    <w:rsid w:val="EB7703D9"/>
    <w:rsid w:val="ECF4F6BE"/>
    <w:rsid w:val="ED6F3FB9"/>
    <w:rsid w:val="EEE9055C"/>
    <w:rsid w:val="EEF38AC5"/>
    <w:rsid w:val="EF7C7E7D"/>
    <w:rsid w:val="EFA9CF79"/>
    <w:rsid w:val="F1EAFC71"/>
    <w:rsid w:val="FB2A7FBF"/>
    <w:rsid w:val="FBBF6989"/>
    <w:rsid w:val="FC969539"/>
    <w:rsid w:val="FF9C9FEB"/>
    <w:rsid w:val="FFD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43"/>
      <w:szCs w:val="4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3829</Words>
  <Characters>4296</Characters>
  <Lines>0</Lines>
  <Paragraphs>0</Paragraphs>
  <TotalTime>1</TotalTime>
  <ScaleCrop>false</ScaleCrop>
  <LinksUpToDate>false</LinksUpToDate>
  <CharactersWithSpaces>4483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2025-05-20T03:54:00Z</dcterms:created>
  <dc:creator>24727</dc:creator>
  <cp:lastModifiedBy>thtf</cp:lastModifiedBy>
  <cp:lastPrinted>2026-07-25T07:27:00Z</cp:lastPrinted>
  <dcterms:modified xsi:type="dcterms:W3CDTF">2026-08-05T15:04:26Z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eyJoZGlkIjoiMzk4YjJlOTIxM2M1ZjA5OTNmNGJjMTFlNjhjMmNhOTkiLCJ1c2VySWQiOiI0OTYwMDgxMzgifQ==</vt:lpwstr>
  </property>
  <property fmtid="{D5CDD505-2E9C-101B-9397-08002B2CF9AE}" pid="4" name="ICV">
    <vt:lpwstr>77918018A4684C36B18C5F497656CAC4_12</vt:lpwstr>
  </property>
</Properties>
</file>